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DB" w:rsidRPr="00BE1EA4" w:rsidRDefault="00A84A10" w:rsidP="002B0CD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4A2A61">
        <w:rPr>
          <w:b/>
          <w:color w:val="333333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73.5pt;height:30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Игры-импровизации"/>
          </v:shape>
        </w:pict>
      </w:r>
    </w:p>
    <w:p w:rsidR="002B0CDB" w:rsidRDefault="002B0CDB" w:rsidP="002B0CD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28"/>
          <w:szCs w:val="28"/>
        </w:rPr>
      </w:pPr>
    </w:p>
    <w:p w:rsidR="002B0CDB" w:rsidRPr="00BE1EA4" w:rsidRDefault="002B0CDB" w:rsidP="002B0CD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E1EA4">
        <w:rPr>
          <w:b/>
          <w:bCs/>
          <w:color w:val="333333"/>
          <w:sz w:val="28"/>
          <w:szCs w:val="28"/>
        </w:rPr>
        <w:t>Музыкально-двигательная импровизация «Море волнуется раз»</w:t>
      </w:r>
    </w:p>
    <w:p w:rsidR="002B0CDB" w:rsidRPr="00BE1EA4" w:rsidRDefault="002B0CDB" w:rsidP="002B0CD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E1EA4">
        <w:rPr>
          <w:color w:val="333333"/>
          <w:sz w:val="28"/>
          <w:szCs w:val="28"/>
        </w:rPr>
        <w:t>Один ребёнок импровизирует на ксилофоне, остальные дети движутся свободно в пространстве помещения, как волны в море:</w:t>
      </w:r>
    </w:p>
    <w:p w:rsidR="002B0CDB" w:rsidRPr="00BE1EA4" w:rsidRDefault="002B0CDB" w:rsidP="002B0CD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E1EA4">
        <w:rPr>
          <w:color w:val="333333"/>
          <w:sz w:val="28"/>
          <w:szCs w:val="28"/>
        </w:rPr>
        <w:t>Море волнуется - раз,</w:t>
      </w:r>
    </w:p>
    <w:p w:rsidR="002B0CDB" w:rsidRPr="00BE1EA4" w:rsidRDefault="002B0CDB" w:rsidP="002B0CD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E1EA4">
        <w:rPr>
          <w:color w:val="333333"/>
          <w:sz w:val="28"/>
          <w:szCs w:val="28"/>
        </w:rPr>
        <w:t>Море волнуется - два,</w:t>
      </w:r>
    </w:p>
    <w:p w:rsidR="002B0CDB" w:rsidRPr="00BE1EA4" w:rsidRDefault="002B0CDB" w:rsidP="002B0CD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E1EA4">
        <w:rPr>
          <w:color w:val="333333"/>
          <w:sz w:val="28"/>
          <w:szCs w:val="28"/>
        </w:rPr>
        <w:t>Море волнуется - три –</w:t>
      </w:r>
    </w:p>
    <w:p w:rsidR="002B0CDB" w:rsidRPr="00BE1EA4" w:rsidRDefault="002B0CDB" w:rsidP="002B0CD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E1EA4">
        <w:rPr>
          <w:color w:val="333333"/>
          <w:sz w:val="28"/>
          <w:szCs w:val="28"/>
        </w:rPr>
        <w:t>Морская фигура, на месте замри!</w:t>
      </w:r>
    </w:p>
    <w:p w:rsidR="002B0CDB" w:rsidRPr="00BE1EA4" w:rsidRDefault="002B0CDB" w:rsidP="002B0CD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E1EA4">
        <w:rPr>
          <w:color w:val="333333"/>
          <w:sz w:val="28"/>
          <w:szCs w:val="28"/>
        </w:rPr>
        <w:t>Ребёнок заканчивает музыкальную импровизацию и выбирает самую красивую фигуру. Новый импровизатор садится за музыкальный инструмент.</w:t>
      </w:r>
    </w:p>
    <w:p w:rsidR="002B0CDB" w:rsidRPr="00BE1EA4" w:rsidRDefault="002B0CDB" w:rsidP="002B0CD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E1EA4">
        <w:rPr>
          <w:b/>
          <w:bCs/>
          <w:color w:val="333333"/>
          <w:sz w:val="28"/>
          <w:szCs w:val="28"/>
        </w:rPr>
        <w:t>Музыкально-двигательная импровизация «На полянке»</w:t>
      </w:r>
    </w:p>
    <w:p w:rsidR="002B0CDB" w:rsidRPr="00B12979" w:rsidRDefault="002B0CDB" w:rsidP="002B0CD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E1EA4">
        <w:rPr>
          <w:color w:val="333333"/>
          <w:sz w:val="28"/>
          <w:szCs w:val="28"/>
        </w:rPr>
        <w:t xml:space="preserve">Строится аналогично </w:t>
      </w:r>
      <w:proofErr w:type="gramStart"/>
      <w:r w:rsidRPr="00BE1EA4">
        <w:rPr>
          <w:color w:val="333333"/>
          <w:sz w:val="28"/>
          <w:szCs w:val="28"/>
        </w:rPr>
        <w:t>предыдущей</w:t>
      </w:r>
      <w:proofErr w:type="gramEnd"/>
      <w:r w:rsidRPr="00BE1EA4">
        <w:rPr>
          <w:color w:val="333333"/>
          <w:sz w:val="28"/>
          <w:szCs w:val="28"/>
        </w:rPr>
        <w:t xml:space="preserve"> и используется в весеннее и летнее время. Стоящие дети перевоплощаются в цветы, их руки - лепестки. Двигающиеся дети становятся разными насекомыми или ласковыми лучами со</w:t>
      </w:r>
      <w:r>
        <w:rPr>
          <w:color w:val="333333"/>
          <w:sz w:val="28"/>
          <w:szCs w:val="28"/>
        </w:rPr>
        <w:t>лнышка.</w:t>
      </w:r>
    </w:p>
    <w:p w:rsidR="002B0CDB" w:rsidRPr="00BE1EA4" w:rsidRDefault="002B0CDB" w:rsidP="002B0CD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E1EA4">
        <w:rPr>
          <w:b/>
          <w:bCs/>
          <w:color w:val="333333"/>
          <w:sz w:val="28"/>
          <w:szCs w:val="28"/>
        </w:rPr>
        <w:t>Музыкально-двигательная импровизация «В лесу»</w:t>
      </w:r>
    </w:p>
    <w:p w:rsidR="002B0CDB" w:rsidRPr="00BE1EA4" w:rsidRDefault="002B0CDB" w:rsidP="002B0CD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E1EA4">
        <w:rPr>
          <w:color w:val="333333"/>
          <w:sz w:val="28"/>
          <w:szCs w:val="28"/>
        </w:rPr>
        <w:t>Дети стоят в кругу, один ребёнок импровизирует на ксилофоне. Дети находятся в образе разных деревьев. Ноги - это корни, руки - ветви, тело - ствол дерева:</w:t>
      </w:r>
    </w:p>
    <w:p w:rsidR="002B0CDB" w:rsidRPr="00BE1EA4" w:rsidRDefault="002B0CDB" w:rsidP="002B0CD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E1EA4">
        <w:rPr>
          <w:color w:val="333333"/>
          <w:sz w:val="28"/>
          <w:szCs w:val="28"/>
        </w:rPr>
        <w:t>В лесу деревья стоят,</w:t>
      </w:r>
    </w:p>
    <w:p w:rsidR="002B0CDB" w:rsidRPr="00BE1EA4" w:rsidRDefault="002B0CDB" w:rsidP="002B0CD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E1EA4">
        <w:rPr>
          <w:color w:val="333333"/>
          <w:sz w:val="28"/>
          <w:szCs w:val="28"/>
        </w:rPr>
        <w:t>Корнями в землю упираются,</w:t>
      </w:r>
    </w:p>
    <w:p w:rsidR="002B0CDB" w:rsidRPr="00BE1EA4" w:rsidRDefault="002B0CDB" w:rsidP="002B0CD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E1EA4">
        <w:rPr>
          <w:color w:val="333333"/>
          <w:sz w:val="28"/>
          <w:szCs w:val="28"/>
        </w:rPr>
        <w:t>К небу веточками своими тянутся.</w:t>
      </w:r>
    </w:p>
    <w:p w:rsidR="002B0CDB" w:rsidRPr="00BE1EA4" w:rsidRDefault="002B0CDB" w:rsidP="002B0CD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E1EA4">
        <w:rPr>
          <w:color w:val="333333"/>
          <w:sz w:val="28"/>
          <w:szCs w:val="28"/>
        </w:rPr>
        <w:t>А между ними ветерок летает,</w:t>
      </w:r>
    </w:p>
    <w:p w:rsidR="002B0CDB" w:rsidRPr="00BE1EA4" w:rsidRDefault="002B0CDB" w:rsidP="002B0CD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E1EA4">
        <w:rPr>
          <w:color w:val="333333"/>
          <w:sz w:val="28"/>
          <w:szCs w:val="28"/>
        </w:rPr>
        <w:t>С веточками играет.</w:t>
      </w:r>
    </w:p>
    <w:p w:rsidR="002B0CDB" w:rsidRPr="00BE1EA4" w:rsidRDefault="002B0CDB" w:rsidP="002B0CD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E1EA4">
        <w:rPr>
          <w:color w:val="333333"/>
          <w:sz w:val="28"/>
          <w:szCs w:val="28"/>
        </w:rPr>
        <w:t>(Стихи автора)</w:t>
      </w:r>
    </w:p>
    <w:p w:rsidR="002B0CDB" w:rsidRPr="00BE1EA4" w:rsidRDefault="002B0CDB" w:rsidP="002B0CD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E1EA4">
        <w:rPr>
          <w:color w:val="333333"/>
          <w:sz w:val="28"/>
          <w:szCs w:val="28"/>
        </w:rPr>
        <w:t>Три или четыре ребёнка становятся ветерками и движутся по кругу по ходу солнца, огибая деревья. Затем другая группа становится ветерком. Чтобы сменить позу стоящих детей, можно использовать прыжки:</w:t>
      </w:r>
    </w:p>
    <w:p w:rsidR="002B0CDB" w:rsidRPr="00BE1EA4" w:rsidRDefault="002B0CDB" w:rsidP="002B0CD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E1EA4">
        <w:rPr>
          <w:color w:val="333333"/>
          <w:sz w:val="28"/>
          <w:szCs w:val="28"/>
        </w:rPr>
        <w:t>В лесу деревья стоят,</w:t>
      </w:r>
    </w:p>
    <w:p w:rsidR="002B0CDB" w:rsidRPr="00BE1EA4" w:rsidRDefault="002B0CDB" w:rsidP="002B0CD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E1EA4">
        <w:rPr>
          <w:color w:val="333333"/>
          <w:sz w:val="28"/>
          <w:szCs w:val="28"/>
        </w:rPr>
        <w:t>Подрастают.</w:t>
      </w:r>
    </w:p>
    <w:p w:rsidR="002B0CDB" w:rsidRPr="00BE1EA4" w:rsidRDefault="002B0CDB" w:rsidP="002B0CD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E1EA4">
        <w:rPr>
          <w:color w:val="333333"/>
          <w:sz w:val="28"/>
          <w:szCs w:val="28"/>
        </w:rPr>
        <w:t>Прыжок с топаньем, чтобы почувствовать стопы.</w:t>
      </w:r>
    </w:p>
    <w:p w:rsidR="002B0CDB" w:rsidRPr="00BE1EA4" w:rsidRDefault="002B0CDB" w:rsidP="002B0CD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E1EA4">
        <w:rPr>
          <w:color w:val="333333"/>
          <w:sz w:val="28"/>
          <w:szCs w:val="28"/>
        </w:rPr>
        <w:t>А между ними ветерок летает,</w:t>
      </w:r>
    </w:p>
    <w:p w:rsidR="002B0CDB" w:rsidRPr="00BE1EA4" w:rsidRDefault="002B0CDB" w:rsidP="002B0CD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E1EA4">
        <w:rPr>
          <w:color w:val="333333"/>
          <w:sz w:val="28"/>
          <w:szCs w:val="28"/>
        </w:rPr>
        <w:t>С веточками играет.</w:t>
      </w:r>
    </w:p>
    <w:p w:rsidR="002B0CDB" w:rsidRPr="00BE1EA4" w:rsidRDefault="002B0CDB" w:rsidP="002B0CD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E1EA4">
        <w:rPr>
          <w:color w:val="333333"/>
          <w:sz w:val="28"/>
          <w:szCs w:val="28"/>
        </w:rPr>
        <w:t>Можно использовать разные образы для движения - снежинки, лисички или зайчики, птицы, осенние листочки.</w:t>
      </w:r>
    </w:p>
    <w:p w:rsidR="002B0CDB" w:rsidRDefault="002B0CDB" w:rsidP="002B0CD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333333"/>
          <w:sz w:val="28"/>
          <w:szCs w:val="28"/>
        </w:rPr>
      </w:pPr>
      <w:r w:rsidRPr="00BE1EA4">
        <w:rPr>
          <w:b/>
          <w:bCs/>
          <w:color w:val="333333"/>
          <w:sz w:val="28"/>
          <w:szCs w:val="28"/>
        </w:rPr>
        <w:t>Музыкально-двигательная импровизация «Ручеёк»</w:t>
      </w:r>
    </w:p>
    <w:p w:rsidR="002B0CDB" w:rsidRPr="00BE1EA4" w:rsidRDefault="002B0CDB" w:rsidP="002B0CD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E1EA4">
        <w:rPr>
          <w:color w:val="333333"/>
          <w:sz w:val="28"/>
          <w:szCs w:val="28"/>
        </w:rPr>
        <w:t>Строится аналогично предыдущей. Дети сидят на полу - они превращаются в блестящие на солнце камушки или сугробы тающего снега. Движу</w:t>
      </w:r>
      <w:r>
        <w:rPr>
          <w:color w:val="333333"/>
          <w:sz w:val="28"/>
          <w:szCs w:val="28"/>
        </w:rPr>
        <w:t>щиеся дети - это весёлый ручеёк</w:t>
      </w:r>
    </w:p>
    <w:p w:rsidR="002B0CDB" w:rsidRPr="00BE1EA4" w:rsidRDefault="002B0CDB" w:rsidP="002B0CD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E1EA4">
        <w:rPr>
          <w:b/>
          <w:bCs/>
          <w:color w:val="333333"/>
          <w:sz w:val="28"/>
          <w:szCs w:val="28"/>
        </w:rPr>
        <w:t>Музыкально-двигательная пространственная импровизация «Цветы»</w:t>
      </w:r>
    </w:p>
    <w:p w:rsidR="002B0CDB" w:rsidRPr="00BE1EA4" w:rsidRDefault="002B0CDB" w:rsidP="002B0CD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E1EA4">
        <w:rPr>
          <w:color w:val="333333"/>
          <w:sz w:val="28"/>
          <w:szCs w:val="28"/>
        </w:rPr>
        <w:t xml:space="preserve">Форма движения групп детей, превратившихся в пчёлок, вокруг статично расположенной группы детей, ставших цветами, представляет собой плавную кривую. Дети располагаются по группам в пространстве комнаты, образуя четырёхугольник и его центр (цветы). По очереди каждая группа облетает </w:t>
      </w:r>
      <w:r w:rsidRPr="00BE1EA4">
        <w:rPr>
          <w:color w:val="333333"/>
          <w:sz w:val="28"/>
          <w:szCs w:val="28"/>
        </w:rPr>
        <w:lastRenderedPageBreak/>
        <w:t xml:space="preserve">вокруг цветов и возвращается на своё место. В центре могут находиться дети с трудностями в социальном общении (дети с </w:t>
      </w:r>
      <w:proofErr w:type="spellStart"/>
      <w:r w:rsidRPr="00BE1EA4">
        <w:rPr>
          <w:color w:val="333333"/>
          <w:sz w:val="28"/>
          <w:szCs w:val="28"/>
        </w:rPr>
        <w:t>аутичным</w:t>
      </w:r>
      <w:proofErr w:type="spellEnd"/>
      <w:r w:rsidRPr="00BE1EA4">
        <w:rPr>
          <w:color w:val="333333"/>
          <w:sz w:val="28"/>
          <w:szCs w:val="28"/>
        </w:rPr>
        <w:t xml:space="preserve"> поведением)</w:t>
      </w:r>
      <w:r>
        <w:rPr>
          <w:color w:val="333333"/>
          <w:sz w:val="28"/>
          <w:szCs w:val="28"/>
        </w:rPr>
        <w:t>.</w:t>
      </w:r>
    </w:p>
    <w:p w:rsidR="002B0CDB" w:rsidRPr="00BE1EA4" w:rsidRDefault="002B0CDB" w:rsidP="002B0CD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333333"/>
          <w:sz w:val="28"/>
          <w:szCs w:val="28"/>
        </w:rPr>
      </w:pPr>
    </w:p>
    <w:p w:rsidR="002B0CDB" w:rsidRPr="00BE1EA4" w:rsidRDefault="002B0CDB" w:rsidP="002B0CD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E1EA4">
        <w:rPr>
          <w:b/>
          <w:bCs/>
          <w:color w:val="333333"/>
          <w:sz w:val="28"/>
          <w:szCs w:val="28"/>
        </w:rPr>
        <w:t>Музыкально-двигательная пространственная импровизация «Ветер»</w:t>
      </w:r>
    </w:p>
    <w:p w:rsidR="002B0CDB" w:rsidRPr="00B12979" w:rsidRDefault="002B0CDB" w:rsidP="002B0CD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E1EA4">
        <w:rPr>
          <w:color w:val="333333"/>
          <w:sz w:val="28"/>
          <w:szCs w:val="28"/>
        </w:rPr>
        <w:t xml:space="preserve">Движение группы детей осуществляется сначала по кругу, а затем дети следуют за педагогом по форме восьмёрки (лемнискаты). Форма лемнискаты представляет собой одну из самых гармоничных пространственных форм и широко используется в двигательной терапии. Можно обозначить середины обоих петель лемнискаты. Например, это будут скалы, двое детей будут стоять уверенно и неподвижно (можно выбрать детей с </w:t>
      </w:r>
      <w:proofErr w:type="spellStart"/>
      <w:r w:rsidRPr="00BE1EA4">
        <w:rPr>
          <w:color w:val="333333"/>
          <w:sz w:val="28"/>
          <w:szCs w:val="28"/>
        </w:rPr>
        <w:t>гиперактивным</w:t>
      </w:r>
      <w:proofErr w:type="spellEnd"/>
      <w:r w:rsidRPr="00BE1EA4">
        <w:rPr>
          <w:color w:val="333333"/>
          <w:sz w:val="28"/>
          <w:szCs w:val="28"/>
        </w:rPr>
        <w:t xml:space="preserve"> поведением).</w:t>
      </w:r>
      <w:bookmarkStart w:id="0" w:name="_GoBack"/>
      <w:bookmarkEnd w:id="0"/>
    </w:p>
    <w:p w:rsidR="002B0CDB" w:rsidRPr="00BE1EA4" w:rsidRDefault="002B0CDB" w:rsidP="002B0CD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E1EA4">
        <w:rPr>
          <w:b/>
          <w:bCs/>
          <w:color w:val="333333"/>
          <w:sz w:val="28"/>
          <w:szCs w:val="28"/>
        </w:rPr>
        <w:t>Игра «Кругооборот года»</w:t>
      </w:r>
    </w:p>
    <w:p w:rsidR="002B0CDB" w:rsidRPr="00AF6F8C" w:rsidRDefault="002B0CDB" w:rsidP="002B0CD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AF6F8C">
        <w:rPr>
          <w:sz w:val="28"/>
          <w:szCs w:val="28"/>
        </w:rPr>
        <w:t xml:space="preserve">Дети сидят в кругу на корточках, движение начинается снизу вверх - пробуждение, затем сверху вниз - засыпание. Движения олицетворяют сезонные процессы природы, ритмическое повторение кругооборота года. (Стихотворение создано автором для иллюстрации прохождения Солнца по Зодиакальному </w:t>
      </w:r>
      <w:proofErr w:type="spellStart"/>
      <w:r w:rsidRPr="00AF6F8C">
        <w:rPr>
          <w:sz w:val="28"/>
          <w:szCs w:val="28"/>
        </w:rPr>
        <w:t>кругу</w:t>
      </w:r>
      <w:proofErr w:type="gramStart"/>
      <w:r w:rsidRPr="00AF6F8C">
        <w:rPr>
          <w:sz w:val="28"/>
          <w:szCs w:val="28"/>
        </w:rPr>
        <w:t>.К</w:t>
      </w:r>
      <w:proofErr w:type="gramEnd"/>
      <w:r w:rsidRPr="00AF6F8C">
        <w:rPr>
          <w:sz w:val="28"/>
          <w:szCs w:val="28"/>
        </w:rPr>
        <w:t>аждая</w:t>
      </w:r>
      <w:proofErr w:type="spellEnd"/>
      <w:r w:rsidRPr="00AF6F8C">
        <w:rPr>
          <w:sz w:val="28"/>
          <w:szCs w:val="28"/>
        </w:rPr>
        <w:t xml:space="preserve"> строка - один знак, начиная с созвездия Козерога.)</w:t>
      </w:r>
    </w:p>
    <w:p w:rsidR="002B0CDB" w:rsidRPr="00AF6F8C" w:rsidRDefault="002B0CDB" w:rsidP="002B0CD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F6F8C">
        <w:rPr>
          <w:sz w:val="28"/>
          <w:szCs w:val="28"/>
        </w:rPr>
        <w:t xml:space="preserve">В глубокий сон </w:t>
      </w:r>
      <w:proofErr w:type="gramStart"/>
      <w:r w:rsidRPr="00AF6F8C">
        <w:rPr>
          <w:sz w:val="28"/>
          <w:szCs w:val="28"/>
        </w:rPr>
        <w:t>погружена</w:t>
      </w:r>
      <w:proofErr w:type="gramEnd"/>
      <w:r w:rsidRPr="00AF6F8C">
        <w:rPr>
          <w:sz w:val="28"/>
          <w:szCs w:val="28"/>
        </w:rPr>
        <w:t>,</w:t>
      </w:r>
    </w:p>
    <w:p w:rsidR="002B0CDB" w:rsidRPr="00AF6F8C" w:rsidRDefault="002B0CDB" w:rsidP="002B0CD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F6F8C">
        <w:rPr>
          <w:sz w:val="28"/>
          <w:szCs w:val="28"/>
        </w:rPr>
        <w:t xml:space="preserve">В предчувствии </w:t>
      </w:r>
      <w:proofErr w:type="gramStart"/>
      <w:r w:rsidRPr="00AF6F8C">
        <w:rPr>
          <w:sz w:val="28"/>
          <w:szCs w:val="28"/>
        </w:rPr>
        <w:t>затаена</w:t>
      </w:r>
      <w:proofErr w:type="gramEnd"/>
      <w:r w:rsidRPr="00AF6F8C">
        <w:rPr>
          <w:sz w:val="28"/>
          <w:szCs w:val="28"/>
        </w:rPr>
        <w:t>.</w:t>
      </w:r>
    </w:p>
    <w:p w:rsidR="002B0CDB" w:rsidRPr="00AF6F8C" w:rsidRDefault="002B0CDB" w:rsidP="002B0CD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F6F8C">
        <w:rPr>
          <w:sz w:val="28"/>
          <w:szCs w:val="28"/>
        </w:rPr>
        <w:t>Просыпается весной,</w:t>
      </w:r>
    </w:p>
    <w:p w:rsidR="002B0CDB" w:rsidRPr="00AF6F8C" w:rsidRDefault="002B0CDB" w:rsidP="002B0CD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F6F8C">
        <w:rPr>
          <w:sz w:val="28"/>
          <w:szCs w:val="28"/>
        </w:rPr>
        <w:t>Одевается травой,</w:t>
      </w:r>
    </w:p>
    <w:p w:rsidR="002B0CDB" w:rsidRPr="00AF6F8C" w:rsidRDefault="002B0CDB" w:rsidP="002B0CD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F6F8C">
        <w:rPr>
          <w:sz w:val="28"/>
          <w:szCs w:val="28"/>
        </w:rPr>
        <w:t>Расцветает летом,</w:t>
      </w:r>
    </w:p>
    <w:p w:rsidR="002B0CDB" w:rsidRPr="00AF6F8C" w:rsidRDefault="002B0CDB" w:rsidP="002B0CD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F6F8C">
        <w:rPr>
          <w:sz w:val="28"/>
          <w:szCs w:val="28"/>
        </w:rPr>
        <w:t xml:space="preserve">Солнышком </w:t>
      </w:r>
      <w:proofErr w:type="gramStart"/>
      <w:r w:rsidRPr="00AF6F8C">
        <w:rPr>
          <w:sz w:val="28"/>
          <w:szCs w:val="28"/>
        </w:rPr>
        <w:t>согрета</w:t>
      </w:r>
      <w:proofErr w:type="gramEnd"/>
      <w:r w:rsidRPr="00AF6F8C">
        <w:rPr>
          <w:sz w:val="28"/>
          <w:szCs w:val="28"/>
        </w:rPr>
        <w:t>.</w:t>
      </w:r>
    </w:p>
    <w:p w:rsidR="002B0CDB" w:rsidRPr="00AF6F8C" w:rsidRDefault="002B0CDB" w:rsidP="002B0CD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F6F8C">
        <w:rPr>
          <w:sz w:val="28"/>
          <w:szCs w:val="28"/>
        </w:rPr>
        <w:t>Из сияющей дали</w:t>
      </w:r>
    </w:p>
    <w:p w:rsidR="002B0CDB" w:rsidRPr="00AF6F8C" w:rsidRDefault="002B0CDB" w:rsidP="002B0CD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F6F8C">
        <w:rPr>
          <w:sz w:val="28"/>
          <w:szCs w:val="28"/>
        </w:rPr>
        <w:t>Льётся свет к рукам Земли.</w:t>
      </w:r>
    </w:p>
    <w:p w:rsidR="002B0CDB" w:rsidRPr="00AF6F8C" w:rsidRDefault="002B0CDB" w:rsidP="002B0CD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F6F8C">
        <w:rPr>
          <w:sz w:val="28"/>
          <w:szCs w:val="28"/>
        </w:rPr>
        <w:t>Соберёт с полей колосья,</w:t>
      </w:r>
    </w:p>
    <w:p w:rsidR="002B0CDB" w:rsidRPr="00AF6F8C" w:rsidRDefault="002B0CDB" w:rsidP="002B0CD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F6F8C">
        <w:rPr>
          <w:sz w:val="28"/>
          <w:szCs w:val="28"/>
        </w:rPr>
        <w:t>Осенью наряды сбросит,</w:t>
      </w:r>
    </w:p>
    <w:p w:rsidR="002B0CDB" w:rsidRPr="00AF6F8C" w:rsidRDefault="002B0CDB" w:rsidP="002B0CD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F6F8C">
        <w:rPr>
          <w:sz w:val="28"/>
          <w:szCs w:val="28"/>
        </w:rPr>
        <w:t>А зимою спит Земля,</w:t>
      </w:r>
    </w:p>
    <w:p w:rsidR="002B0CDB" w:rsidRPr="00AF6F8C" w:rsidRDefault="002B0CDB" w:rsidP="002B0CD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F6F8C">
        <w:rPr>
          <w:sz w:val="28"/>
          <w:szCs w:val="28"/>
        </w:rPr>
        <w:t>В снег укутаны поля.</w:t>
      </w:r>
    </w:p>
    <w:p w:rsidR="002B0CDB" w:rsidRPr="00F04B77" w:rsidRDefault="002B0CDB" w:rsidP="002B0CDB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1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Сохранение и укрепление здоровья детей, формирование необходимых знаний, умений, навыков по здоровому образу жизни – это главная цель </w:t>
      </w:r>
      <w:proofErr w:type="spellStart"/>
      <w:r w:rsidRPr="00BE1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Pr="00BE1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технологий испо</w:t>
      </w:r>
      <w:r w:rsidRPr="00655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льзуемых в ДОУ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8126C" w:rsidRDefault="0038126C"/>
    <w:sectPr w:rsidR="0038126C" w:rsidSect="00A2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CDB"/>
    <w:rsid w:val="002B0CDB"/>
    <w:rsid w:val="0038126C"/>
    <w:rsid w:val="004A2A61"/>
    <w:rsid w:val="00A8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2022-12-15T22:25:00Z</dcterms:created>
  <dcterms:modified xsi:type="dcterms:W3CDTF">2023-03-02T20:04:00Z</dcterms:modified>
</cp:coreProperties>
</file>