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795" w:rsidRPr="00E84732" w:rsidRDefault="006A0795" w:rsidP="006A0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732">
        <w:rPr>
          <w:rFonts w:ascii="Times New Roman" w:hAnsi="Times New Roman" w:cs="Times New Roman"/>
          <w:bCs/>
          <w:sz w:val="28"/>
          <w:szCs w:val="28"/>
        </w:rPr>
        <w:t>Отзыв</w:t>
      </w:r>
    </w:p>
    <w:p w:rsidR="006A0795" w:rsidRDefault="007D5353" w:rsidP="006A079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6A0795" w:rsidRPr="00E84732">
        <w:rPr>
          <w:rFonts w:ascii="Times New Roman" w:hAnsi="Times New Roman" w:cs="Times New Roman"/>
          <w:bCs/>
          <w:iCs/>
          <w:sz w:val="28"/>
          <w:szCs w:val="28"/>
        </w:rPr>
        <w:t>о педагогической ценности материалов</w:t>
      </w:r>
      <w:r w:rsidR="00B9507B">
        <w:rPr>
          <w:rFonts w:ascii="Times New Roman" w:hAnsi="Times New Roman" w:cs="Times New Roman"/>
          <w:bCs/>
          <w:iCs/>
          <w:sz w:val="28"/>
          <w:szCs w:val="28"/>
        </w:rPr>
        <w:t xml:space="preserve"> воспитателя  МБ</w:t>
      </w:r>
      <w:r w:rsidR="006A0795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6A0795" w:rsidRPr="00E84732">
        <w:rPr>
          <w:rFonts w:ascii="Times New Roman" w:hAnsi="Times New Roman" w:cs="Times New Roman"/>
          <w:bCs/>
          <w:iCs/>
          <w:sz w:val="28"/>
          <w:szCs w:val="28"/>
        </w:rPr>
        <w:t xml:space="preserve">ОУ </w:t>
      </w:r>
    </w:p>
    <w:p w:rsidR="00B9507B" w:rsidRDefault="00B9507B" w:rsidP="00B9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Детский сад «Солнышко» с.Каякент</w:t>
      </w:r>
      <w:r w:rsidRPr="00B950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795" w:rsidRDefault="00B9507B" w:rsidP="00B9507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Джабраиловой Эльмиры Исламутдиновны</w:t>
      </w:r>
      <w:r w:rsidR="004E3DEC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6A0795" w:rsidRPr="00E84732" w:rsidRDefault="006A0795" w:rsidP="006A079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4732">
        <w:rPr>
          <w:rFonts w:ascii="Times New Roman" w:hAnsi="Times New Roman" w:cs="Times New Roman"/>
          <w:bCs/>
          <w:iCs/>
          <w:sz w:val="28"/>
          <w:szCs w:val="28"/>
        </w:rPr>
        <w:t xml:space="preserve">  размещённых на сайтах сети Интернет.</w:t>
      </w:r>
    </w:p>
    <w:p w:rsidR="006A0795" w:rsidRPr="00E84732" w:rsidRDefault="006A0795" w:rsidP="006A0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795" w:rsidRPr="006A0795" w:rsidRDefault="006A0795" w:rsidP="006A0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795">
        <w:rPr>
          <w:rFonts w:ascii="Times New Roman" w:hAnsi="Times New Roman" w:cs="Times New Roman"/>
          <w:sz w:val="28"/>
          <w:szCs w:val="28"/>
        </w:rPr>
        <w:t xml:space="preserve">Материалы, разработанные  </w:t>
      </w:r>
      <w:r w:rsidR="00B9507B">
        <w:rPr>
          <w:rFonts w:ascii="Times New Roman" w:hAnsi="Times New Roman" w:cs="Times New Roman"/>
          <w:bCs/>
          <w:iCs/>
          <w:sz w:val="28"/>
          <w:szCs w:val="28"/>
        </w:rPr>
        <w:t>Джабраиловой Э.И</w:t>
      </w:r>
      <w:r w:rsidR="004E3DE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6A0795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6A0795">
        <w:rPr>
          <w:rFonts w:ascii="Times New Roman" w:hAnsi="Times New Roman" w:cs="Times New Roman"/>
          <w:sz w:val="28"/>
          <w:szCs w:val="28"/>
        </w:rPr>
        <w:t xml:space="preserve">и опубликованные в сети Интернет, имеют образовательную, воспитательную  и методическую ценность. </w:t>
      </w:r>
    </w:p>
    <w:p w:rsidR="006A0795" w:rsidRPr="006A0795" w:rsidRDefault="006A0795" w:rsidP="006A0795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E06B44" w:rsidRPr="006A0795" w:rsidRDefault="004E3DEC" w:rsidP="006A0795">
      <w:pPr>
        <w:spacing w:after="0" w:line="24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1</w:t>
      </w:r>
      <w:r w:rsidR="00B87D35" w:rsidRPr="006A07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B87D35" w:rsidRPr="006A079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Сайт «</w:t>
      </w:r>
      <w:r w:rsidRPr="006A079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Конспекты уроков</w:t>
      </w:r>
      <w:r w:rsidR="00B87D35" w:rsidRPr="006A079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». </w:t>
      </w:r>
      <w:r w:rsidR="00B87D35" w:rsidRPr="006A0795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  <w:lang w:eastAsia="ru-RU"/>
        </w:rPr>
        <w:t xml:space="preserve">Конспект занятия </w:t>
      </w:r>
      <w:r w:rsidR="00B87D35" w:rsidRPr="006A0795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в старшей группе «Как хлеб к нам на стол пришёл»</w:t>
      </w:r>
      <w:r w:rsidR="001E53F8" w:rsidRPr="006A0795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.</w:t>
      </w:r>
    </w:p>
    <w:p w:rsidR="001E53F8" w:rsidRPr="003B31F0" w:rsidRDefault="001E53F8" w:rsidP="003B3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1F0">
        <w:rPr>
          <w:rFonts w:ascii="Times New Roman" w:hAnsi="Times New Roman" w:cs="Times New Roman"/>
          <w:sz w:val="28"/>
          <w:szCs w:val="28"/>
        </w:rPr>
        <w:t xml:space="preserve">На занятии  </w:t>
      </w:r>
      <w:r w:rsidR="006A0795" w:rsidRPr="003B31F0">
        <w:rPr>
          <w:rFonts w:ascii="Times New Roman" w:hAnsi="Times New Roman" w:cs="Times New Roman"/>
          <w:sz w:val="28"/>
          <w:szCs w:val="28"/>
        </w:rPr>
        <w:t xml:space="preserve">намечается </w:t>
      </w:r>
      <w:r w:rsidRPr="003B31F0">
        <w:rPr>
          <w:rFonts w:ascii="Times New Roman" w:hAnsi="Times New Roman" w:cs="Times New Roman"/>
          <w:sz w:val="28"/>
          <w:szCs w:val="28"/>
        </w:rPr>
        <w:t xml:space="preserve"> интеграция образовательных областей:</w:t>
      </w:r>
    </w:p>
    <w:p w:rsidR="001E53F8" w:rsidRPr="003B31F0" w:rsidRDefault="001E53F8" w:rsidP="003B3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1F0">
        <w:rPr>
          <w:rFonts w:ascii="Times New Roman" w:hAnsi="Times New Roman" w:cs="Times New Roman"/>
          <w:sz w:val="28"/>
          <w:szCs w:val="28"/>
        </w:rPr>
        <w:t>«Коммуникация» ,«Художественное творчество», «Социализация»</w:t>
      </w:r>
    </w:p>
    <w:p w:rsidR="00E06B44" w:rsidRPr="003B31F0" w:rsidRDefault="00E06B44" w:rsidP="003B3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1F0">
        <w:rPr>
          <w:rFonts w:ascii="Times New Roman" w:hAnsi="Times New Roman" w:cs="Times New Roman"/>
          <w:sz w:val="28"/>
          <w:szCs w:val="28"/>
        </w:rPr>
        <w:t>В непосредственно образовательной деятельности осуществля</w:t>
      </w:r>
      <w:r w:rsidR="006A0795" w:rsidRPr="003B31F0">
        <w:rPr>
          <w:rFonts w:ascii="Times New Roman" w:hAnsi="Times New Roman" w:cs="Times New Roman"/>
          <w:sz w:val="28"/>
          <w:szCs w:val="28"/>
        </w:rPr>
        <w:t>ется</w:t>
      </w:r>
      <w:r w:rsidRPr="003B31F0">
        <w:rPr>
          <w:rFonts w:ascii="Times New Roman" w:hAnsi="Times New Roman" w:cs="Times New Roman"/>
          <w:sz w:val="28"/>
          <w:szCs w:val="28"/>
        </w:rPr>
        <w:t xml:space="preserve"> индивидуальный дифференцированный подход </w:t>
      </w:r>
    </w:p>
    <w:p w:rsidR="00E06B44" w:rsidRPr="003B31F0" w:rsidRDefault="00E06B44" w:rsidP="003B3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1F0">
        <w:rPr>
          <w:rFonts w:ascii="Times New Roman" w:hAnsi="Times New Roman" w:cs="Times New Roman"/>
          <w:sz w:val="28"/>
          <w:szCs w:val="28"/>
        </w:rPr>
        <w:t>Использовались в непосредственно образовательной деятельности такие методы как: словесный (обсуждение, вопросы к детям, художественное слово); наглядный( просмотр видео слайдов, иллюстрации, колосья пшеницы, зерна пшеницы); практический метод (изготовление хлебобулочных изделий из теста, посадка зерен пшеницы).</w:t>
      </w:r>
    </w:p>
    <w:p w:rsidR="00E06B44" w:rsidRPr="003B31F0" w:rsidRDefault="00E06B44" w:rsidP="003B3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D35" w:rsidRPr="006A0795" w:rsidRDefault="004E3DEC" w:rsidP="006A0795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</w:t>
      </w:r>
      <w:r w:rsidR="00B87D35" w:rsidRPr="006A079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Pr="004E3D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Международный каталог «Презентации»</w:t>
      </w:r>
      <w:r w:rsidR="00B87D35" w:rsidRPr="004E3D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B87D35" w:rsidRPr="006A079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87D35" w:rsidRPr="006A0795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  <w:lang w:eastAsia="ru-RU"/>
        </w:rPr>
        <w:t xml:space="preserve">Конспект занятия-игры в старшей группе </w:t>
      </w:r>
      <w:r w:rsidR="00B87D35" w:rsidRPr="006A079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B87D35" w:rsidRPr="006A0795">
        <w:rPr>
          <w:rFonts w:ascii="Times New Roman" w:hAnsi="Times New Roman" w:cs="Times New Roman"/>
          <w:i/>
          <w:color w:val="000000"/>
          <w:sz w:val="28"/>
          <w:szCs w:val="28"/>
        </w:rPr>
        <w:t>«Что? Где? Когда?»</w:t>
      </w:r>
    </w:p>
    <w:p w:rsidR="004539A0" w:rsidRPr="006A0795" w:rsidRDefault="004539A0" w:rsidP="006A07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07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Занятие проводится в нетрадиционной форме, в форме викторины. Все задания - в игровой форме, что доставляет детям радость и удовольствие, а также способствует  развитию познавательной активности, познавательных процессов, логического мышления. </w:t>
      </w:r>
    </w:p>
    <w:p w:rsidR="004539A0" w:rsidRPr="006A0795" w:rsidRDefault="004539A0" w:rsidP="006A079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07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Вопросы поискового характера, проблемные ситуации, вопросы на сообразительность и логическое мышление – все это способствует эффективности </w:t>
      </w:r>
      <w:r w:rsidRPr="006A079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 w:rsidRPr="006A07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повышению познавательной и мыслительной деятельности.</w:t>
      </w:r>
    </w:p>
    <w:p w:rsidR="004539A0" w:rsidRPr="006A0795" w:rsidRDefault="004539A0" w:rsidP="006A079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7D35" w:rsidRPr="006A0795" w:rsidRDefault="004E3DEC" w:rsidP="006A0795">
      <w:pPr>
        <w:spacing w:after="0" w:line="240" w:lineRule="auto"/>
        <w:ind w:hanging="142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3</w:t>
      </w:r>
      <w:r w:rsidR="00B87D35" w:rsidRPr="006A07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  <w:r w:rsidRPr="004E3D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Международный каталог «Презентации».</w:t>
      </w:r>
      <w:r w:rsidRPr="006A079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87D35" w:rsidRPr="006A079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87D35" w:rsidRPr="006A0795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  <w:lang w:eastAsia="ru-RU"/>
        </w:rPr>
        <w:t xml:space="preserve">Конспект занятия </w:t>
      </w:r>
      <w:r w:rsidR="00B87D35" w:rsidRPr="006A079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в средней  группе</w:t>
      </w:r>
    </w:p>
    <w:p w:rsidR="00B87D35" w:rsidRPr="006A0795" w:rsidRDefault="00B87D35" w:rsidP="006A0795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A0795">
        <w:rPr>
          <w:rFonts w:ascii="Times New Roman" w:hAnsi="Times New Roman" w:cs="Times New Roman"/>
          <w:i/>
          <w:color w:val="000000"/>
          <w:sz w:val="28"/>
          <w:szCs w:val="28"/>
        </w:rPr>
        <w:t>«Витаминная страна»</w:t>
      </w:r>
      <w:r w:rsidRPr="006A079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</w:t>
      </w:r>
    </w:p>
    <w:p w:rsidR="001B0463" w:rsidRPr="006A0795" w:rsidRDefault="001B0463" w:rsidP="006A0795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0795">
        <w:rPr>
          <w:color w:val="000000" w:themeColor="text1"/>
          <w:sz w:val="28"/>
          <w:szCs w:val="28"/>
        </w:rPr>
        <w:t>Главным стержнем </w:t>
      </w:r>
      <w:r w:rsidRPr="006A0795">
        <w:rPr>
          <w:bCs/>
          <w:color w:val="000000" w:themeColor="text1"/>
          <w:sz w:val="28"/>
          <w:szCs w:val="28"/>
          <w:bdr w:val="none" w:sz="0" w:space="0" w:color="auto" w:frame="1"/>
        </w:rPr>
        <w:t>непосредственной</w:t>
      </w:r>
      <w:r w:rsidRPr="006A0795">
        <w:rPr>
          <w:color w:val="000000" w:themeColor="text1"/>
          <w:sz w:val="28"/>
          <w:szCs w:val="28"/>
        </w:rPr>
        <w:t> образователь</w:t>
      </w:r>
      <w:r w:rsidR="00085786" w:rsidRPr="006A0795">
        <w:rPr>
          <w:color w:val="000000" w:themeColor="text1"/>
          <w:sz w:val="28"/>
          <w:szCs w:val="28"/>
        </w:rPr>
        <w:t>ной деятельности является</w:t>
      </w:r>
      <w:r w:rsidRPr="006A0795">
        <w:rPr>
          <w:color w:val="000000" w:themeColor="text1"/>
          <w:sz w:val="28"/>
          <w:szCs w:val="28"/>
        </w:rPr>
        <w:t xml:space="preserve"> игра.</w:t>
      </w:r>
      <w:r w:rsidR="00085786" w:rsidRPr="006A0795">
        <w:rPr>
          <w:color w:val="000000" w:themeColor="text1"/>
          <w:sz w:val="28"/>
          <w:szCs w:val="28"/>
        </w:rPr>
        <w:t xml:space="preserve"> В </w:t>
      </w:r>
      <w:r w:rsidR="00085786" w:rsidRPr="006A0795">
        <w:rPr>
          <w:bCs/>
          <w:color w:val="000000" w:themeColor="text1"/>
          <w:sz w:val="28"/>
          <w:szCs w:val="28"/>
          <w:bdr w:val="none" w:sz="0" w:space="0" w:color="auto" w:frame="1"/>
        </w:rPr>
        <w:t>НОД</w:t>
      </w:r>
      <w:r w:rsidR="00085786" w:rsidRPr="006A0795">
        <w:rPr>
          <w:color w:val="000000" w:themeColor="text1"/>
          <w:sz w:val="28"/>
          <w:szCs w:val="28"/>
        </w:rPr>
        <w:t>  включен сказочный персонаж , при помощи которого    создаётся  атмосфера  волшебства в процессе образовательной деятельности.</w:t>
      </w:r>
    </w:p>
    <w:p w:rsidR="00AE5C56" w:rsidRPr="006A0795" w:rsidRDefault="00085786" w:rsidP="006A0795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0795">
        <w:rPr>
          <w:color w:val="000000" w:themeColor="text1"/>
          <w:sz w:val="28"/>
          <w:szCs w:val="28"/>
        </w:rPr>
        <w:t>В занятие включены элементы проектной деятельности</w:t>
      </w:r>
      <w:r w:rsidR="00AE5C56" w:rsidRPr="006A0795">
        <w:rPr>
          <w:color w:val="000000" w:themeColor="text1"/>
          <w:sz w:val="28"/>
          <w:szCs w:val="28"/>
        </w:rPr>
        <w:t>.</w:t>
      </w:r>
    </w:p>
    <w:p w:rsidR="001B0463" w:rsidRPr="006A0795" w:rsidRDefault="00AE5C56" w:rsidP="006A079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0795">
        <w:rPr>
          <w:color w:val="000000" w:themeColor="text1"/>
          <w:sz w:val="28"/>
          <w:szCs w:val="28"/>
        </w:rPr>
        <w:t>Ценность  з</w:t>
      </w:r>
      <w:r w:rsidR="001B0463" w:rsidRPr="006A0795">
        <w:rPr>
          <w:color w:val="000000" w:themeColor="text1"/>
          <w:sz w:val="28"/>
          <w:szCs w:val="28"/>
        </w:rPr>
        <w:t>аняти</w:t>
      </w:r>
      <w:r w:rsidRPr="006A0795">
        <w:rPr>
          <w:color w:val="000000" w:themeColor="text1"/>
          <w:sz w:val="28"/>
          <w:szCs w:val="28"/>
        </w:rPr>
        <w:t xml:space="preserve">я в том, что оно </w:t>
      </w:r>
      <w:r w:rsidR="001B0463" w:rsidRPr="006A0795">
        <w:rPr>
          <w:color w:val="000000" w:themeColor="text1"/>
          <w:sz w:val="28"/>
          <w:szCs w:val="28"/>
        </w:rPr>
        <w:t xml:space="preserve"> направлено на  </w:t>
      </w:r>
      <w:r w:rsidR="001B0463" w:rsidRPr="006A0795">
        <w:rPr>
          <w:color w:val="000000"/>
          <w:sz w:val="28"/>
          <w:szCs w:val="28"/>
        </w:rPr>
        <w:t>расширение и закрепление знаний о влиянии витаминов на здоровье человека, о полезных продуктах, в которых содержатся витамины, учить детей заботиться о своём здоровье.</w:t>
      </w:r>
    </w:p>
    <w:p w:rsidR="001B0463" w:rsidRPr="006A0795" w:rsidRDefault="001B0463" w:rsidP="006A079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7D35" w:rsidRPr="006A0795" w:rsidRDefault="004E3DEC" w:rsidP="006A0795">
      <w:pPr>
        <w:spacing w:after="0" w:line="24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4</w:t>
      </w:r>
      <w:r w:rsidR="00B87D35" w:rsidRPr="006A079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B87D35" w:rsidRPr="006A0795">
        <w:rPr>
          <w:rFonts w:ascii="Times New Roman" w:hAnsi="Times New Roman" w:cs="Times New Roman"/>
          <w:i/>
          <w:sz w:val="28"/>
          <w:szCs w:val="28"/>
        </w:rPr>
        <w:t xml:space="preserve"> Сайт «</w:t>
      </w:r>
      <w:r>
        <w:rPr>
          <w:rFonts w:ascii="Times New Roman" w:hAnsi="Times New Roman" w:cs="Times New Roman"/>
          <w:i/>
          <w:sz w:val="28"/>
          <w:szCs w:val="28"/>
        </w:rPr>
        <w:t>Копилка уроков»</w:t>
      </w:r>
      <w:r w:rsidR="00B87D35" w:rsidRPr="006A079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87D35" w:rsidRPr="006A0795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Конспект занятия в подготовительной группе «Цветик-семицветик».</w:t>
      </w:r>
    </w:p>
    <w:p w:rsidR="00B87D35" w:rsidRPr="006A0795" w:rsidRDefault="00B87D35" w:rsidP="006A0795">
      <w:pPr>
        <w:pStyle w:val="Default"/>
        <w:rPr>
          <w:sz w:val="28"/>
          <w:szCs w:val="28"/>
        </w:rPr>
      </w:pPr>
      <w:r w:rsidRPr="006A0795">
        <w:rPr>
          <w:sz w:val="28"/>
          <w:szCs w:val="28"/>
        </w:rPr>
        <w:t xml:space="preserve">Занятие способствует развитию общей моторики, диалогической речи, зрительного и слухового внимания. Обогащает и активизирует словарь детей, вовлекает детей в речевое и игровое взаимодействие. Формирует мыслительные операции (анализ, синтез, обобщение, классификация). </w:t>
      </w:r>
    </w:p>
    <w:p w:rsidR="00B87D35" w:rsidRPr="006A0795" w:rsidRDefault="00B87D35" w:rsidP="006A0795">
      <w:pPr>
        <w:pStyle w:val="Default"/>
        <w:rPr>
          <w:sz w:val="28"/>
          <w:szCs w:val="28"/>
        </w:rPr>
      </w:pPr>
      <w:r w:rsidRPr="006A0795">
        <w:rPr>
          <w:sz w:val="28"/>
          <w:szCs w:val="28"/>
        </w:rPr>
        <w:t>Применяются  следующие формы работы: фронтальная, индивидуальная, коллективная. Разыгрывается игровой сюжет.</w:t>
      </w:r>
    </w:p>
    <w:p w:rsidR="006A0795" w:rsidRPr="006A0795" w:rsidRDefault="004E3DEC" w:rsidP="006A0795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5</w:t>
      </w:r>
      <w:r w:rsidR="00B87D35" w:rsidRPr="006A079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B87D35" w:rsidRPr="006A0795">
        <w:rPr>
          <w:rFonts w:ascii="Times New Roman" w:hAnsi="Times New Roman" w:cs="Times New Roman"/>
          <w:i/>
          <w:sz w:val="28"/>
          <w:szCs w:val="28"/>
        </w:rPr>
        <w:t xml:space="preserve"> Сайт «</w:t>
      </w:r>
      <w:r>
        <w:rPr>
          <w:rFonts w:ascii="Times New Roman" w:hAnsi="Times New Roman" w:cs="Times New Roman"/>
          <w:i/>
          <w:sz w:val="28"/>
          <w:szCs w:val="28"/>
        </w:rPr>
        <w:t>Конспекты уроков»</w:t>
      </w:r>
      <w:r w:rsidR="00B87D35" w:rsidRPr="006A079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87D35" w:rsidRPr="006A079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Конспект занятия в средней группе «Снегурка в гостях у ребят»</w:t>
      </w:r>
      <w:r w:rsidR="00AE5C56" w:rsidRPr="006A079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AE5C56" w:rsidRPr="006A0795" w:rsidRDefault="006A0795" w:rsidP="006A07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079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Занятие проводится с использованием ИКТ (презе6нтация)</w:t>
      </w:r>
      <w:r w:rsidR="00AE5C56"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исследовательск</w:t>
      </w:r>
      <w:r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ой </w:t>
      </w:r>
      <w:r w:rsidR="00AE5C56"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деятельност</w:t>
      </w:r>
      <w:r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AE5C56"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игр</w:t>
      </w:r>
      <w:r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ы, здоровьесберегающихтехнологий (</w:t>
      </w:r>
      <w:r w:rsidR="00AE5C56"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речедвигательная гимнастика)</w:t>
      </w:r>
      <w:r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проводится </w:t>
      </w:r>
      <w:r w:rsidR="00AE5C56"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работа с раздаточным материалом</w:t>
      </w:r>
      <w:r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AE5C56"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ходе исследовательской деятельности предоставля</w:t>
      </w:r>
      <w:r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ется</w:t>
      </w:r>
      <w:r w:rsidR="00AE5C56" w:rsidRPr="006A0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детям возможность проявить себя и ответить на проблемные вопросы.</w:t>
      </w:r>
    </w:p>
    <w:p w:rsidR="00B87D35" w:rsidRDefault="006A0795" w:rsidP="006A0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795">
        <w:rPr>
          <w:rFonts w:ascii="Times New Roman" w:hAnsi="Times New Roman" w:cs="Times New Roman"/>
          <w:sz w:val="28"/>
          <w:szCs w:val="28"/>
        </w:rPr>
        <w:t xml:space="preserve">Дети учатся </w:t>
      </w:r>
      <w:r w:rsidR="001035EA" w:rsidRPr="006A0795">
        <w:rPr>
          <w:rFonts w:ascii="Times New Roman" w:hAnsi="Times New Roman" w:cs="Times New Roman"/>
          <w:sz w:val="28"/>
          <w:szCs w:val="28"/>
        </w:rPr>
        <w:t xml:space="preserve"> устанавливать элементарные причинно – следственные связи</w:t>
      </w:r>
      <w:r w:rsidRPr="006A0795">
        <w:rPr>
          <w:rFonts w:ascii="Times New Roman" w:hAnsi="Times New Roman" w:cs="Times New Roman"/>
          <w:sz w:val="28"/>
          <w:szCs w:val="28"/>
        </w:rPr>
        <w:t>.</w:t>
      </w:r>
    </w:p>
    <w:p w:rsidR="004E3DEC" w:rsidRDefault="006A0795" w:rsidP="006A0795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</w:t>
      </w:r>
    </w:p>
    <w:p w:rsidR="004E3DEC" w:rsidRDefault="006A0795" w:rsidP="006A0795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4E3DEC">
        <w:rPr>
          <w:rFonts w:ascii="Times New Roman" w:hAnsi="Times New Roman" w:cs="Times New Roman"/>
          <w:color w:val="111111"/>
          <w:sz w:val="28"/>
          <w:szCs w:val="28"/>
        </w:rPr>
        <w:t xml:space="preserve">6.  </w:t>
      </w:r>
      <w:r w:rsidR="004E3DEC" w:rsidRPr="006A0795">
        <w:rPr>
          <w:rFonts w:ascii="Times New Roman" w:hAnsi="Times New Roman" w:cs="Times New Roman"/>
          <w:i/>
          <w:sz w:val="28"/>
          <w:szCs w:val="28"/>
        </w:rPr>
        <w:t>Сайт «</w:t>
      </w:r>
      <w:r w:rsidR="004E3DEC">
        <w:rPr>
          <w:rFonts w:ascii="Times New Roman" w:hAnsi="Times New Roman" w:cs="Times New Roman"/>
          <w:i/>
          <w:sz w:val="28"/>
          <w:szCs w:val="28"/>
        </w:rPr>
        <w:t>Копилка уроков»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E3D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E3DEC" w:rsidRPr="004E3DEC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  <w:lang w:eastAsia="ru-RU"/>
        </w:rPr>
        <w:t>Конспект</w:t>
      </w:r>
      <w:r w:rsidR="004E3DEC" w:rsidRPr="004E3DEC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НОД по познавательному развитию для детей старшей группы «Бумажная история»</w:t>
      </w:r>
      <w:r w:rsidR="004E3DE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E3DEC" w:rsidRPr="00376D8E" w:rsidRDefault="004E3DEC" w:rsidP="004E3DE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6D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Ценность занятие в том, что развивает конструктивное, логическое и пространственное мышление, внимание, аккуратность, </w:t>
      </w:r>
      <w:r w:rsidRPr="00376D8E">
        <w:rPr>
          <w:rFonts w:ascii="Times New Roman" w:hAnsi="Times New Roman" w:cs="Times New Roman"/>
          <w:sz w:val="28"/>
          <w:szCs w:val="28"/>
        </w:rPr>
        <w:t xml:space="preserve"> исследовательские действия и умение устанавливать причинно-следственную связь в процессе выполнения с бумагой разных действий.</w:t>
      </w:r>
      <w:r w:rsidRPr="00376D8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Заняти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</w:t>
      </w:r>
      <w:r w:rsidRPr="00376D8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построено в форме</w:t>
      </w:r>
      <w:r w:rsidRPr="00376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увлекательной игровой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деятельности</w:t>
      </w:r>
      <w:r w:rsidRPr="00376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4E3DEC" w:rsidRDefault="004E3DEC" w:rsidP="006A0795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080104" w:rsidRDefault="006A0795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</w:t>
      </w:r>
      <w:r w:rsidR="00080104">
        <w:rPr>
          <w:rFonts w:ascii="Times New Roman" w:eastAsia="Times New Roman" w:hAnsi="Times New Roman"/>
          <w:color w:val="111111"/>
          <w:sz w:val="28"/>
          <w:szCs w:val="28"/>
        </w:rPr>
        <w:t xml:space="preserve">Заведующая </w:t>
      </w:r>
      <w:r w:rsidR="00080104"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 </w:t>
      </w:r>
      <w:r w:rsidR="00B9507B"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="00080104"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</w:p>
    <w:p w:rsidR="00D9207F" w:rsidRDefault="00080104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</w:t>
      </w:r>
      <w:r w:rsidRPr="00873E08">
        <w:rPr>
          <w:rFonts w:ascii="Times New Roman" w:hAnsi="Times New Roman"/>
          <w:sz w:val="28"/>
          <w:szCs w:val="28"/>
        </w:rPr>
        <w:t xml:space="preserve">Детский сад </w:t>
      </w:r>
      <w:r w:rsidR="00B9507B">
        <w:rPr>
          <w:rFonts w:ascii="Times New Roman" w:hAnsi="Times New Roman"/>
          <w:sz w:val="28"/>
          <w:szCs w:val="28"/>
        </w:rPr>
        <w:t>«Солнышко» с.Каякент</w:t>
      </w:r>
      <w:r>
        <w:rPr>
          <w:rFonts w:ascii="Times New Roman" w:hAnsi="Times New Roman"/>
          <w:sz w:val="28"/>
          <w:szCs w:val="28"/>
        </w:rPr>
        <w:t xml:space="preserve">:                    </w:t>
      </w:r>
      <w:r w:rsidR="00DB2652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9207F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80104" w:rsidRDefault="00D9207F" w:rsidP="00080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207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80104">
        <w:rPr>
          <w:rFonts w:ascii="Times New Roman" w:hAnsi="Times New Roman"/>
          <w:sz w:val="28"/>
          <w:szCs w:val="28"/>
        </w:rPr>
        <w:t xml:space="preserve"> </w:t>
      </w:r>
    </w:p>
    <w:p w:rsidR="00080104" w:rsidRDefault="00080104" w:rsidP="00080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795" w:rsidRDefault="006A0795" w:rsidP="006A0795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6A0795" w:rsidRDefault="006A0795" w:rsidP="004E3DEC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                         </w:t>
      </w:r>
      <w:r w:rsidR="004E3D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A0795" w:rsidRPr="006A0795" w:rsidRDefault="006A0795" w:rsidP="006A079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6A0795" w:rsidRPr="006A0795" w:rsidSect="004E3DE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3D1" w:rsidRDefault="00A513D1" w:rsidP="004E3DEC">
      <w:pPr>
        <w:spacing w:after="0" w:line="240" w:lineRule="auto"/>
      </w:pPr>
      <w:r>
        <w:separator/>
      </w:r>
    </w:p>
  </w:endnote>
  <w:endnote w:type="continuationSeparator" w:id="0">
    <w:p w:rsidR="00A513D1" w:rsidRDefault="00A513D1" w:rsidP="004E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3D1" w:rsidRDefault="00A513D1" w:rsidP="004E3DEC">
      <w:pPr>
        <w:spacing w:after="0" w:line="240" w:lineRule="auto"/>
      </w:pPr>
      <w:r>
        <w:separator/>
      </w:r>
    </w:p>
  </w:footnote>
  <w:footnote w:type="continuationSeparator" w:id="0">
    <w:p w:rsidR="00A513D1" w:rsidRDefault="00A513D1" w:rsidP="004E3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0402"/>
      <w:docPartObj>
        <w:docPartGallery w:val="Page Numbers (Top of Page)"/>
        <w:docPartUnique/>
      </w:docPartObj>
    </w:sdtPr>
    <w:sdtEndPr/>
    <w:sdtContent>
      <w:p w:rsidR="004E3DEC" w:rsidRDefault="00A513D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0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3DEC" w:rsidRDefault="004E3DE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4057AC"/>
    <w:multiLevelType w:val="hybridMultilevel"/>
    <w:tmpl w:val="51BC3004"/>
    <w:lvl w:ilvl="0" w:tplc="D094404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B54"/>
    <w:rsid w:val="00080104"/>
    <w:rsid w:val="00085786"/>
    <w:rsid w:val="000D27ED"/>
    <w:rsid w:val="000D6A3D"/>
    <w:rsid w:val="001035EA"/>
    <w:rsid w:val="001752EE"/>
    <w:rsid w:val="001A376E"/>
    <w:rsid w:val="001B0463"/>
    <w:rsid w:val="001E53F8"/>
    <w:rsid w:val="002229DA"/>
    <w:rsid w:val="00252DCB"/>
    <w:rsid w:val="00293E5F"/>
    <w:rsid w:val="002F052B"/>
    <w:rsid w:val="003B31F0"/>
    <w:rsid w:val="003E58AF"/>
    <w:rsid w:val="004539A0"/>
    <w:rsid w:val="004E3DEC"/>
    <w:rsid w:val="006534FD"/>
    <w:rsid w:val="006A0795"/>
    <w:rsid w:val="007D5353"/>
    <w:rsid w:val="00823474"/>
    <w:rsid w:val="008B5049"/>
    <w:rsid w:val="009B5F8B"/>
    <w:rsid w:val="00A03C01"/>
    <w:rsid w:val="00A24BDB"/>
    <w:rsid w:val="00A513D1"/>
    <w:rsid w:val="00A86995"/>
    <w:rsid w:val="00AE5C56"/>
    <w:rsid w:val="00B87D35"/>
    <w:rsid w:val="00B9507B"/>
    <w:rsid w:val="00B96F68"/>
    <w:rsid w:val="00D9207F"/>
    <w:rsid w:val="00D92582"/>
    <w:rsid w:val="00DB2652"/>
    <w:rsid w:val="00DE0C39"/>
    <w:rsid w:val="00E06B44"/>
    <w:rsid w:val="00EA63C5"/>
    <w:rsid w:val="00FA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8EED3-EDD5-4FB1-A805-D0514003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FA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FA7B54"/>
    <w:rPr>
      <w:b/>
      <w:bCs/>
    </w:rPr>
  </w:style>
  <w:style w:type="paragraph" w:styleId="a4">
    <w:name w:val="List Paragraph"/>
    <w:basedOn w:val="a"/>
    <w:uiPriority w:val="34"/>
    <w:qFormat/>
    <w:rsid w:val="00B87D3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3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3DEC"/>
  </w:style>
  <w:style w:type="paragraph" w:styleId="a8">
    <w:name w:val="footer"/>
    <w:basedOn w:val="a"/>
    <w:link w:val="a9"/>
    <w:uiPriority w:val="99"/>
    <w:semiHidden/>
    <w:unhideWhenUsed/>
    <w:rsid w:val="004E3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E3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2022-07-03T14:01:00Z</cp:lastPrinted>
  <dcterms:created xsi:type="dcterms:W3CDTF">2021-07-16T16:17:00Z</dcterms:created>
  <dcterms:modified xsi:type="dcterms:W3CDTF">2022-10-11T07:50:00Z</dcterms:modified>
</cp:coreProperties>
</file>