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1A" w:rsidRPr="0013361A" w:rsidRDefault="0013361A" w:rsidP="00234928">
      <w:pPr>
        <w:spacing w:before="100" w:after="100"/>
        <w:rPr>
          <w:b/>
          <w:i w:val="0"/>
        </w:rPr>
      </w:pPr>
      <w:r>
        <w:rPr>
          <w:b/>
          <w:i w:val="0"/>
        </w:rPr>
        <w:t xml:space="preserve">1.1.1 </w:t>
      </w:r>
      <w:r w:rsidRPr="0013361A">
        <w:rPr>
          <w:b/>
          <w:i w:val="0"/>
        </w:rPr>
        <w:t xml:space="preserve">Аналитическая справка об эффективности </w:t>
      </w:r>
      <w:proofErr w:type="gramStart"/>
      <w:r w:rsidRPr="0013361A">
        <w:rPr>
          <w:b/>
          <w:i w:val="0"/>
        </w:rPr>
        <w:t>обучения по</w:t>
      </w:r>
      <w:proofErr w:type="gramEnd"/>
      <w:r w:rsidRPr="0013361A">
        <w:rPr>
          <w:b/>
          <w:i w:val="0"/>
        </w:rPr>
        <w:t xml:space="preserve"> образовательной программе</w:t>
      </w:r>
    </w:p>
    <w:p w:rsidR="0013361A" w:rsidRDefault="0013361A" w:rsidP="000C4786">
      <w:pPr>
        <w:spacing w:after="0" w:line="240" w:lineRule="auto"/>
        <w:rPr>
          <w:i w:val="0"/>
        </w:rPr>
      </w:pPr>
      <w:r>
        <w:rPr>
          <w:i w:val="0"/>
        </w:rPr>
        <w:t>В</w:t>
      </w:r>
      <w:r w:rsidR="004B7209" w:rsidRPr="00A96C42">
        <w:rPr>
          <w:i w:val="0"/>
        </w:rPr>
        <w:t>оспитательно-образов</w:t>
      </w:r>
      <w:r w:rsidR="004B7209">
        <w:rPr>
          <w:i w:val="0"/>
        </w:rPr>
        <w:t xml:space="preserve">ательная  деятельность </w:t>
      </w:r>
      <w:r w:rsidR="00774666">
        <w:rPr>
          <w:i w:val="0"/>
        </w:rPr>
        <w:t>воспи</w:t>
      </w:r>
      <w:r>
        <w:rPr>
          <w:i w:val="0"/>
        </w:rPr>
        <w:t>та</w:t>
      </w:r>
      <w:r w:rsidR="00774666">
        <w:rPr>
          <w:i w:val="0"/>
        </w:rPr>
        <w:t xml:space="preserve">теля </w:t>
      </w:r>
      <w:r w:rsidR="000120EF">
        <w:rPr>
          <w:i w:val="0"/>
        </w:rPr>
        <w:t xml:space="preserve"> </w:t>
      </w:r>
      <w:r w:rsidR="00FF7904">
        <w:rPr>
          <w:i w:val="0"/>
        </w:rPr>
        <w:t xml:space="preserve">Мусаевой </w:t>
      </w:r>
      <w:proofErr w:type="spellStart"/>
      <w:r w:rsidR="00FF7904">
        <w:rPr>
          <w:i w:val="0"/>
        </w:rPr>
        <w:t>Разияханум</w:t>
      </w:r>
      <w:proofErr w:type="spellEnd"/>
      <w:r w:rsidR="00FF7904">
        <w:rPr>
          <w:i w:val="0"/>
        </w:rPr>
        <w:t xml:space="preserve"> </w:t>
      </w:r>
      <w:proofErr w:type="spellStart"/>
      <w:r w:rsidR="00FF7904">
        <w:rPr>
          <w:i w:val="0"/>
        </w:rPr>
        <w:t>Магомеднабиевны</w:t>
      </w:r>
      <w:proofErr w:type="spellEnd"/>
      <w:r w:rsidR="00730318">
        <w:rPr>
          <w:i w:val="0"/>
        </w:rPr>
        <w:t xml:space="preserve"> </w:t>
      </w:r>
      <w:r w:rsidR="000C4786">
        <w:rPr>
          <w:i w:val="0"/>
        </w:rPr>
        <w:t xml:space="preserve">ведётся </w:t>
      </w:r>
      <w:r w:rsidR="004B7209">
        <w:rPr>
          <w:i w:val="0"/>
        </w:rPr>
        <w:t xml:space="preserve"> на основе </w:t>
      </w:r>
      <w:r>
        <w:rPr>
          <w:i w:val="0"/>
        </w:rPr>
        <w:t xml:space="preserve"> образовательной программы.</w:t>
      </w:r>
    </w:p>
    <w:p w:rsidR="004B7209" w:rsidRPr="008A658F" w:rsidRDefault="004B7209" w:rsidP="000C4786">
      <w:pPr>
        <w:autoSpaceDE w:val="0"/>
        <w:autoSpaceDN w:val="0"/>
        <w:adjustRightInd w:val="0"/>
        <w:spacing w:after="0" w:line="240" w:lineRule="auto"/>
        <w:rPr>
          <w:i w:val="0"/>
          <w:lang w:eastAsia="ru-RU"/>
        </w:rPr>
      </w:pPr>
      <w:r w:rsidRPr="008A658F">
        <w:rPr>
          <w:i w:val="0"/>
          <w:lang w:eastAsia="ru-RU"/>
        </w:rPr>
        <w:t>В течение года дети развивались согласно возрасту, изучали программный материал и</w:t>
      </w:r>
      <w:r>
        <w:rPr>
          <w:i w:val="0"/>
          <w:lang w:eastAsia="ru-RU"/>
        </w:rPr>
        <w:t xml:space="preserve"> </w:t>
      </w:r>
      <w:r w:rsidRPr="008A658F">
        <w:rPr>
          <w:i w:val="0"/>
          <w:lang w:eastAsia="ru-RU"/>
        </w:rPr>
        <w:t>показали позитивную динамику п</w:t>
      </w:r>
      <w:r w:rsidR="00691033">
        <w:rPr>
          <w:i w:val="0"/>
          <w:lang w:eastAsia="ru-RU"/>
        </w:rPr>
        <w:t>о всем направлениям развития.</w:t>
      </w:r>
    </w:p>
    <w:p w:rsidR="004B7209" w:rsidRPr="008A658F" w:rsidRDefault="004B7209" w:rsidP="000C4786">
      <w:pPr>
        <w:autoSpaceDE w:val="0"/>
        <w:autoSpaceDN w:val="0"/>
        <w:adjustRightInd w:val="0"/>
        <w:spacing w:after="0" w:line="240" w:lineRule="auto"/>
        <w:rPr>
          <w:i w:val="0"/>
          <w:lang w:eastAsia="ru-RU"/>
        </w:rPr>
      </w:pPr>
      <w:r w:rsidRPr="008A658F">
        <w:rPr>
          <w:i w:val="0"/>
          <w:lang w:eastAsia="ru-RU"/>
        </w:rPr>
        <w:t>В течение года строго соблюдался режим дня и все санитарно-гигиенические требования к</w:t>
      </w:r>
      <w:r>
        <w:rPr>
          <w:i w:val="0"/>
          <w:lang w:eastAsia="ru-RU"/>
        </w:rPr>
        <w:t xml:space="preserve">    </w:t>
      </w:r>
      <w:r w:rsidRPr="008A658F">
        <w:rPr>
          <w:i w:val="0"/>
          <w:lang w:eastAsia="ru-RU"/>
        </w:rPr>
        <w:t>пребыванию детей в ДОУ. Согласно плану проводились медицинское, психологическое и</w:t>
      </w:r>
      <w:r>
        <w:rPr>
          <w:i w:val="0"/>
          <w:lang w:eastAsia="ru-RU"/>
        </w:rPr>
        <w:t xml:space="preserve">  </w:t>
      </w:r>
      <w:r w:rsidRPr="008A658F">
        <w:rPr>
          <w:i w:val="0"/>
          <w:lang w:eastAsia="ru-RU"/>
        </w:rPr>
        <w:t>педагогическое обследования воспитанников, подтвердившие положительную динамику</w:t>
      </w:r>
      <w:r>
        <w:rPr>
          <w:i w:val="0"/>
          <w:lang w:eastAsia="ru-RU"/>
        </w:rPr>
        <w:t xml:space="preserve">  </w:t>
      </w:r>
      <w:r w:rsidRPr="008A658F">
        <w:rPr>
          <w:i w:val="0"/>
          <w:lang w:eastAsia="ru-RU"/>
        </w:rPr>
        <w:t>развития каждого ребенка и группы в целом.</w:t>
      </w:r>
    </w:p>
    <w:p w:rsidR="004B7209" w:rsidRPr="008A658F" w:rsidRDefault="004B7209" w:rsidP="000C4786">
      <w:pPr>
        <w:autoSpaceDE w:val="0"/>
        <w:autoSpaceDN w:val="0"/>
        <w:adjustRightInd w:val="0"/>
        <w:spacing w:after="0" w:line="240" w:lineRule="auto"/>
        <w:rPr>
          <w:i w:val="0"/>
          <w:lang w:eastAsia="ru-RU"/>
        </w:rPr>
      </w:pPr>
      <w:r w:rsidRPr="008A658F">
        <w:rPr>
          <w:i w:val="0"/>
          <w:lang w:eastAsia="ru-RU"/>
        </w:rPr>
        <w:t xml:space="preserve">С детьми систематически проводилась  </w:t>
      </w:r>
      <w:proofErr w:type="gramStart"/>
      <w:r w:rsidRPr="008A658F">
        <w:rPr>
          <w:i w:val="0"/>
          <w:lang w:eastAsia="ru-RU"/>
        </w:rPr>
        <w:t>образовательная</w:t>
      </w:r>
      <w:proofErr w:type="gramEnd"/>
    </w:p>
    <w:p w:rsidR="004B7209" w:rsidRDefault="004B7209" w:rsidP="000C4786">
      <w:pPr>
        <w:autoSpaceDE w:val="0"/>
        <w:autoSpaceDN w:val="0"/>
        <w:adjustRightInd w:val="0"/>
        <w:spacing w:after="0" w:line="240" w:lineRule="auto"/>
        <w:rPr>
          <w:i w:val="0"/>
          <w:lang w:eastAsia="ru-RU"/>
        </w:rPr>
      </w:pPr>
      <w:r w:rsidRPr="008A658F">
        <w:rPr>
          <w:i w:val="0"/>
          <w:lang w:eastAsia="ru-RU"/>
        </w:rPr>
        <w:t>деятельност</w:t>
      </w:r>
      <w:r w:rsidR="0013361A">
        <w:rPr>
          <w:i w:val="0"/>
          <w:lang w:eastAsia="ru-RU"/>
        </w:rPr>
        <w:t>ь в соответствии с основной</w:t>
      </w:r>
      <w:r w:rsidR="000C4786">
        <w:rPr>
          <w:i w:val="0"/>
          <w:lang w:eastAsia="ru-RU"/>
        </w:rPr>
        <w:t xml:space="preserve"> </w:t>
      </w:r>
      <w:r w:rsidRPr="008A658F">
        <w:rPr>
          <w:i w:val="0"/>
          <w:lang w:eastAsia="ru-RU"/>
        </w:rPr>
        <w:t>образовательной программой, реализуемой в</w:t>
      </w:r>
      <w:r>
        <w:rPr>
          <w:i w:val="0"/>
          <w:lang w:eastAsia="ru-RU"/>
        </w:rPr>
        <w:t xml:space="preserve">  </w:t>
      </w:r>
      <w:r w:rsidRPr="008A658F">
        <w:rPr>
          <w:i w:val="0"/>
          <w:lang w:eastAsia="ru-RU"/>
        </w:rPr>
        <w:t>ДОУ</w:t>
      </w:r>
      <w:r w:rsidR="0013361A">
        <w:rPr>
          <w:i w:val="0"/>
          <w:lang w:eastAsia="ru-RU"/>
        </w:rPr>
        <w:t>.</w:t>
      </w:r>
    </w:p>
    <w:p w:rsidR="004B7209" w:rsidRPr="008A658F" w:rsidRDefault="004B7209" w:rsidP="000C4786">
      <w:pPr>
        <w:autoSpaceDE w:val="0"/>
        <w:autoSpaceDN w:val="0"/>
        <w:adjustRightInd w:val="0"/>
        <w:spacing w:after="0" w:line="240" w:lineRule="auto"/>
        <w:rPr>
          <w:i w:val="0"/>
          <w:lang w:eastAsia="ru-RU"/>
        </w:rPr>
      </w:pPr>
      <w:r w:rsidRPr="008A658F">
        <w:rPr>
          <w:i w:val="0"/>
          <w:lang w:eastAsia="ru-RU"/>
        </w:rPr>
        <w:t>Поставленные цели достигнуты в процессе осуществления разнообразных видов</w:t>
      </w:r>
      <w:r>
        <w:rPr>
          <w:i w:val="0"/>
          <w:lang w:eastAsia="ru-RU"/>
        </w:rPr>
        <w:t xml:space="preserve"> </w:t>
      </w:r>
      <w:r w:rsidRPr="008A658F">
        <w:rPr>
          <w:i w:val="0"/>
          <w:lang w:eastAsia="ru-RU"/>
        </w:rPr>
        <w:t>деятельности: игровой, коммуникативной, трудовой, познавательно-исследовательской,</w:t>
      </w:r>
      <w:r>
        <w:rPr>
          <w:i w:val="0"/>
          <w:lang w:eastAsia="ru-RU"/>
        </w:rPr>
        <w:t xml:space="preserve">  </w:t>
      </w:r>
      <w:r w:rsidRPr="008A658F">
        <w:rPr>
          <w:i w:val="0"/>
          <w:lang w:eastAsia="ru-RU"/>
        </w:rPr>
        <w:t>продуктивной, музыкально-художественной и чтения. Все виды деятельности</w:t>
      </w:r>
      <w:r>
        <w:rPr>
          <w:i w:val="0"/>
          <w:lang w:eastAsia="ru-RU"/>
        </w:rPr>
        <w:t xml:space="preserve"> </w:t>
      </w:r>
      <w:r w:rsidRPr="008A658F">
        <w:rPr>
          <w:i w:val="0"/>
          <w:lang w:eastAsia="ru-RU"/>
        </w:rPr>
        <w:t>представляют основные направления развития детей: физическое, познавательно-речевое,</w:t>
      </w:r>
      <w:r>
        <w:rPr>
          <w:i w:val="0"/>
          <w:lang w:eastAsia="ru-RU"/>
        </w:rPr>
        <w:t xml:space="preserve"> </w:t>
      </w:r>
      <w:r w:rsidRPr="008A658F">
        <w:rPr>
          <w:i w:val="0"/>
          <w:lang w:eastAsia="ru-RU"/>
        </w:rPr>
        <w:t>художественно-эстетическое, социально-личностное.</w:t>
      </w:r>
    </w:p>
    <w:p w:rsidR="004B7209" w:rsidRPr="008A658F" w:rsidRDefault="004B7209" w:rsidP="000C4786">
      <w:pPr>
        <w:autoSpaceDE w:val="0"/>
        <w:autoSpaceDN w:val="0"/>
        <w:adjustRightInd w:val="0"/>
        <w:spacing w:after="0" w:line="240" w:lineRule="auto"/>
        <w:rPr>
          <w:i w:val="0"/>
          <w:lang w:eastAsia="ru-RU"/>
        </w:rPr>
      </w:pPr>
      <w:r w:rsidRPr="008A658F">
        <w:rPr>
          <w:i w:val="0"/>
          <w:lang w:eastAsia="ru-RU"/>
        </w:rPr>
        <w:t>Для интеграции разных видов детской деятельности в рамках темы и распределения</w:t>
      </w:r>
      <w:r>
        <w:rPr>
          <w:i w:val="0"/>
          <w:lang w:eastAsia="ru-RU"/>
        </w:rPr>
        <w:t xml:space="preserve"> </w:t>
      </w:r>
      <w:r w:rsidRPr="008A658F">
        <w:rPr>
          <w:i w:val="0"/>
          <w:lang w:eastAsia="ru-RU"/>
        </w:rPr>
        <w:t xml:space="preserve"> образовательной и совместной деятельности в режимных моментах были</w:t>
      </w:r>
      <w:r>
        <w:rPr>
          <w:i w:val="0"/>
          <w:lang w:eastAsia="ru-RU"/>
        </w:rPr>
        <w:t xml:space="preserve">  </w:t>
      </w:r>
      <w:r w:rsidRPr="008A658F">
        <w:rPr>
          <w:i w:val="0"/>
          <w:lang w:eastAsia="ru-RU"/>
        </w:rPr>
        <w:t xml:space="preserve">предложены новые формы планирования </w:t>
      </w:r>
      <w:proofErr w:type="spellStart"/>
      <w:r w:rsidRPr="008A658F">
        <w:rPr>
          <w:i w:val="0"/>
          <w:lang w:eastAsia="ru-RU"/>
        </w:rPr>
        <w:t>воспитательно</w:t>
      </w:r>
      <w:proofErr w:type="spellEnd"/>
      <w:r w:rsidRPr="008A658F">
        <w:rPr>
          <w:i w:val="0"/>
          <w:lang w:eastAsia="ru-RU"/>
        </w:rPr>
        <w:t xml:space="preserve"> - образовательной работы</w:t>
      </w:r>
      <w:r>
        <w:rPr>
          <w:i w:val="0"/>
          <w:lang w:eastAsia="ru-RU"/>
        </w:rPr>
        <w:t xml:space="preserve">  </w:t>
      </w:r>
      <w:r w:rsidRPr="008A658F">
        <w:rPr>
          <w:i w:val="0"/>
          <w:lang w:eastAsia="ru-RU"/>
        </w:rPr>
        <w:t>(перспективного и календарного планов) и составлена рабочая программа группы.</w:t>
      </w:r>
    </w:p>
    <w:p w:rsidR="004B7209" w:rsidRPr="008A658F" w:rsidRDefault="004B7209" w:rsidP="000C4786">
      <w:pPr>
        <w:autoSpaceDE w:val="0"/>
        <w:autoSpaceDN w:val="0"/>
        <w:adjustRightInd w:val="0"/>
        <w:spacing w:after="0" w:line="240" w:lineRule="auto"/>
        <w:rPr>
          <w:i w:val="0"/>
          <w:lang w:eastAsia="ru-RU"/>
        </w:rPr>
      </w:pPr>
      <w:r w:rsidRPr="008A658F">
        <w:rPr>
          <w:i w:val="0"/>
          <w:lang w:eastAsia="ru-RU"/>
        </w:rPr>
        <w:t>Планируя воспитательно-образовательную работу в группе, методически грамотно</w:t>
      </w:r>
      <w:r>
        <w:rPr>
          <w:i w:val="0"/>
          <w:lang w:eastAsia="ru-RU"/>
        </w:rPr>
        <w:t xml:space="preserve"> </w:t>
      </w:r>
      <w:r w:rsidRPr="008A658F">
        <w:rPr>
          <w:i w:val="0"/>
          <w:lang w:eastAsia="ru-RU"/>
        </w:rPr>
        <w:t>распределяя деятельность детей в течение дня, учитывая возрастные и индивидуальные</w:t>
      </w:r>
      <w:r>
        <w:rPr>
          <w:i w:val="0"/>
          <w:lang w:eastAsia="ru-RU"/>
        </w:rPr>
        <w:t xml:space="preserve">  </w:t>
      </w:r>
      <w:r w:rsidRPr="008A658F">
        <w:rPr>
          <w:i w:val="0"/>
          <w:lang w:eastAsia="ru-RU"/>
        </w:rPr>
        <w:t xml:space="preserve">психологические особенности каждого </w:t>
      </w:r>
      <w:r>
        <w:rPr>
          <w:i w:val="0"/>
          <w:lang w:eastAsia="ru-RU"/>
        </w:rPr>
        <w:t xml:space="preserve">ребёнка </w:t>
      </w:r>
      <w:r w:rsidRPr="008A658F">
        <w:rPr>
          <w:i w:val="0"/>
          <w:lang w:eastAsia="ru-RU"/>
        </w:rPr>
        <w:t>в отдельности, удалось добиться неплохих</w:t>
      </w:r>
      <w:r>
        <w:rPr>
          <w:i w:val="0"/>
          <w:lang w:eastAsia="ru-RU"/>
        </w:rPr>
        <w:t xml:space="preserve">   </w:t>
      </w:r>
      <w:r w:rsidRPr="008A658F">
        <w:rPr>
          <w:i w:val="0"/>
          <w:lang w:eastAsia="ru-RU"/>
        </w:rPr>
        <w:t>результатов.</w:t>
      </w:r>
    </w:p>
    <w:p w:rsidR="004B7209" w:rsidRPr="008A658F" w:rsidRDefault="004B7209" w:rsidP="000C4786">
      <w:pPr>
        <w:autoSpaceDE w:val="0"/>
        <w:autoSpaceDN w:val="0"/>
        <w:adjustRightInd w:val="0"/>
        <w:spacing w:after="0" w:line="240" w:lineRule="auto"/>
        <w:rPr>
          <w:i w:val="0"/>
          <w:lang w:eastAsia="ru-RU"/>
        </w:rPr>
      </w:pPr>
      <w:r w:rsidRPr="008A658F">
        <w:rPr>
          <w:i w:val="0"/>
          <w:lang w:eastAsia="ru-RU"/>
        </w:rPr>
        <w:t>Со всеми семьями воспитанников ежегодно до начала учебного года проходит заключение</w:t>
      </w:r>
      <w:r>
        <w:rPr>
          <w:i w:val="0"/>
          <w:lang w:eastAsia="ru-RU"/>
        </w:rPr>
        <w:t xml:space="preserve"> </w:t>
      </w:r>
      <w:r w:rsidRPr="008A658F">
        <w:rPr>
          <w:i w:val="0"/>
          <w:lang w:eastAsia="ru-RU"/>
        </w:rPr>
        <w:t>договоров о сотрудничестве, родителям разъясняются их права и обязанности. Они</w:t>
      </w:r>
      <w:r>
        <w:rPr>
          <w:i w:val="0"/>
          <w:lang w:eastAsia="ru-RU"/>
        </w:rPr>
        <w:t xml:space="preserve"> </w:t>
      </w:r>
      <w:r w:rsidRPr="008A658F">
        <w:rPr>
          <w:i w:val="0"/>
          <w:lang w:eastAsia="ru-RU"/>
        </w:rPr>
        <w:t>помогают в о</w:t>
      </w:r>
      <w:r>
        <w:rPr>
          <w:i w:val="0"/>
          <w:lang w:eastAsia="ru-RU"/>
        </w:rPr>
        <w:t>формлении групп,</w:t>
      </w:r>
      <w:proofErr w:type="gramStart"/>
      <w:r>
        <w:rPr>
          <w:i w:val="0"/>
          <w:lang w:eastAsia="ru-RU"/>
        </w:rPr>
        <w:t xml:space="preserve"> </w:t>
      </w:r>
      <w:r w:rsidRPr="008A658F">
        <w:rPr>
          <w:i w:val="0"/>
          <w:lang w:eastAsia="ru-RU"/>
        </w:rPr>
        <w:t>,</w:t>
      </w:r>
      <w:proofErr w:type="gramEnd"/>
      <w:r>
        <w:rPr>
          <w:i w:val="0"/>
          <w:lang w:eastAsia="ru-RU"/>
        </w:rPr>
        <w:t xml:space="preserve"> </w:t>
      </w:r>
      <w:r w:rsidRPr="008A658F">
        <w:rPr>
          <w:i w:val="0"/>
          <w:lang w:eastAsia="ru-RU"/>
        </w:rPr>
        <w:t>помогают адаптироваться детям к условиям детского сада, выполняя рекомендации и</w:t>
      </w:r>
      <w:r>
        <w:rPr>
          <w:i w:val="0"/>
          <w:lang w:eastAsia="ru-RU"/>
        </w:rPr>
        <w:t xml:space="preserve">   </w:t>
      </w:r>
      <w:r w:rsidRPr="008A658F">
        <w:rPr>
          <w:i w:val="0"/>
          <w:lang w:eastAsia="ru-RU"/>
        </w:rPr>
        <w:t>указания педагогов.</w:t>
      </w:r>
    </w:p>
    <w:p w:rsidR="004B7209" w:rsidRPr="00381949" w:rsidRDefault="004B7209" w:rsidP="000C4786">
      <w:pPr>
        <w:shd w:val="clear" w:color="auto" w:fill="FFFFFF"/>
        <w:spacing w:after="0" w:line="240" w:lineRule="auto"/>
        <w:rPr>
          <w:i w:val="0"/>
        </w:rPr>
      </w:pPr>
      <w:proofErr w:type="gramStart"/>
      <w:r w:rsidRPr="00381949">
        <w:rPr>
          <w:i w:val="0"/>
        </w:rPr>
        <w:t>Для работы с родителями</w:t>
      </w:r>
      <w:r>
        <w:rPr>
          <w:i w:val="0"/>
        </w:rPr>
        <w:t xml:space="preserve"> в соответствии с планом работы с родителями</w:t>
      </w:r>
      <w:proofErr w:type="gramEnd"/>
      <w:r w:rsidRPr="00381949">
        <w:rPr>
          <w:i w:val="0"/>
        </w:rPr>
        <w:t xml:space="preserve"> определили следующую цель:</w:t>
      </w:r>
    </w:p>
    <w:p w:rsidR="004B7209" w:rsidRPr="00381949" w:rsidRDefault="004B7209" w:rsidP="000C4786">
      <w:pPr>
        <w:shd w:val="clear" w:color="auto" w:fill="FFFFFF"/>
        <w:spacing w:after="0" w:line="240" w:lineRule="auto"/>
        <w:rPr>
          <w:i w:val="0"/>
        </w:rPr>
      </w:pPr>
      <w:r w:rsidRPr="00381949">
        <w:rPr>
          <w:i w:val="0"/>
        </w:rPr>
        <w:t>Способствовать установлению сотрудничества детского сада и семьи в вопросах обучения, воспитания и развития детей дошкольного возраста.</w:t>
      </w:r>
    </w:p>
    <w:p w:rsidR="004B7209" w:rsidRPr="00381949" w:rsidRDefault="004B7209" w:rsidP="000C4786">
      <w:pPr>
        <w:shd w:val="clear" w:color="auto" w:fill="FFFFFF"/>
        <w:spacing w:after="0" w:line="240" w:lineRule="auto"/>
        <w:rPr>
          <w:i w:val="0"/>
        </w:rPr>
      </w:pPr>
      <w:r w:rsidRPr="00381949">
        <w:rPr>
          <w:i w:val="0"/>
        </w:rPr>
        <w:t>Для реализац</w:t>
      </w:r>
      <w:r w:rsidR="0013361A">
        <w:rPr>
          <w:i w:val="0"/>
        </w:rPr>
        <w:t>ии поставленной цели  воспитателем решаются</w:t>
      </w:r>
      <w:r w:rsidRPr="00381949">
        <w:rPr>
          <w:i w:val="0"/>
        </w:rPr>
        <w:t xml:space="preserve"> следующи</w:t>
      </w:r>
      <w:r w:rsidR="0013361A">
        <w:rPr>
          <w:i w:val="0"/>
        </w:rPr>
        <w:t>е</w:t>
      </w:r>
      <w:r w:rsidRPr="00381949">
        <w:rPr>
          <w:i w:val="0"/>
        </w:rPr>
        <w:t xml:space="preserve"> задач</w:t>
      </w:r>
      <w:r w:rsidR="0013361A">
        <w:rPr>
          <w:i w:val="0"/>
        </w:rPr>
        <w:t>и</w:t>
      </w:r>
      <w:r w:rsidRPr="00381949">
        <w:rPr>
          <w:i w:val="0"/>
        </w:rPr>
        <w:t>:</w:t>
      </w:r>
    </w:p>
    <w:p w:rsidR="004B7209" w:rsidRPr="00381949" w:rsidRDefault="0013361A" w:rsidP="000C4786">
      <w:pPr>
        <w:shd w:val="clear" w:color="auto" w:fill="FFFFFF"/>
        <w:spacing w:after="0" w:line="240" w:lineRule="auto"/>
        <w:rPr>
          <w:i w:val="0"/>
        </w:rPr>
      </w:pPr>
      <w:r>
        <w:rPr>
          <w:i w:val="0"/>
        </w:rPr>
        <w:t>- повышение</w:t>
      </w:r>
      <w:r w:rsidR="004B7209" w:rsidRPr="00381949">
        <w:rPr>
          <w:i w:val="0"/>
        </w:rPr>
        <w:t xml:space="preserve"> психолого-педагогическую культуру родителей;</w:t>
      </w:r>
    </w:p>
    <w:p w:rsidR="004B7209" w:rsidRPr="00381949" w:rsidRDefault="0013361A" w:rsidP="000C4786">
      <w:pPr>
        <w:shd w:val="clear" w:color="auto" w:fill="FFFFFF"/>
        <w:spacing w:after="0" w:line="240" w:lineRule="auto"/>
        <w:rPr>
          <w:i w:val="0"/>
        </w:rPr>
      </w:pPr>
      <w:r>
        <w:rPr>
          <w:i w:val="0"/>
        </w:rPr>
        <w:t>- выявление</w:t>
      </w:r>
      <w:r w:rsidR="004B7209" w:rsidRPr="00381949">
        <w:rPr>
          <w:i w:val="0"/>
        </w:rPr>
        <w:t xml:space="preserve"> и транслирова</w:t>
      </w:r>
      <w:r>
        <w:rPr>
          <w:i w:val="0"/>
        </w:rPr>
        <w:t>ние положительного</w:t>
      </w:r>
      <w:r w:rsidR="004B7209" w:rsidRPr="00381949">
        <w:rPr>
          <w:i w:val="0"/>
        </w:rPr>
        <w:t xml:space="preserve"> опыт</w:t>
      </w:r>
      <w:r>
        <w:rPr>
          <w:i w:val="0"/>
        </w:rPr>
        <w:t>а семейного</w:t>
      </w:r>
      <w:r w:rsidR="004B7209" w:rsidRPr="00381949">
        <w:rPr>
          <w:i w:val="0"/>
        </w:rPr>
        <w:t xml:space="preserve"> воспитания;</w:t>
      </w:r>
    </w:p>
    <w:p w:rsidR="004B7209" w:rsidRPr="00381949" w:rsidRDefault="0013361A" w:rsidP="000C4786">
      <w:pPr>
        <w:shd w:val="clear" w:color="auto" w:fill="FFFFFF"/>
        <w:spacing w:after="0" w:line="240" w:lineRule="auto"/>
        <w:rPr>
          <w:i w:val="0"/>
        </w:rPr>
      </w:pPr>
      <w:r>
        <w:rPr>
          <w:i w:val="0"/>
        </w:rPr>
        <w:t xml:space="preserve">- содействие </w:t>
      </w:r>
      <w:r w:rsidR="004B7209" w:rsidRPr="00381949">
        <w:rPr>
          <w:i w:val="0"/>
        </w:rPr>
        <w:t>сплочению родительского коллектива с целью предупреждения межличностных конфликтных ситуаций;</w:t>
      </w:r>
    </w:p>
    <w:p w:rsidR="004B7209" w:rsidRPr="00381949" w:rsidRDefault="0013361A" w:rsidP="000C4786">
      <w:pPr>
        <w:shd w:val="clear" w:color="auto" w:fill="FFFFFF"/>
        <w:spacing w:after="0" w:line="240" w:lineRule="auto"/>
        <w:rPr>
          <w:i w:val="0"/>
        </w:rPr>
      </w:pPr>
      <w:r>
        <w:rPr>
          <w:i w:val="0"/>
        </w:rPr>
        <w:t xml:space="preserve">- способствовать </w:t>
      </w:r>
      <w:r w:rsidR="004B7209" w:rsidRPr="00381949">
        <w:rPr>
          <w:i w:val="0"/>
        </w:rPr>
        <w:t xml:space="preserve"> установлению доверительных отношений между родителями и детским садом.</w:t>
      </w:r>
    </w:p>
    <w:p w:rsidR="004B7209" w:rsidRDefault="004B7209" w:rsidP="000C4786">
      <w:pPr>
        <w:autoSpaceDE w:val="0"/>
        <w:autoSpaceDN w:val="0"/>
        <w:adjustRightInd w:val="0"/>
        <w:spacing w:after="0" w:line="240" w:lineRule="auto"/>
        <w:rPr>
          <w:b/>
          <w:i w:val="0"/>
          <w:lang w:eastAsia="ru-RU"/>
        </w:rPr>
      </w:pPr>
      <w:r w:rsidRPr="00DB2450">
        <w:rPr>
          <w:b/>
          <w:i w:val="0"/>
          <w:lang w:eastAsia="ru-RU"/>
        </w:rPr>
        <w:t>Родителям были предложены консультации:</w:t>
      </w:r>
    </w:p>
    <w:p w:rsidR="004B7209" w:rsidRPr="00A70BB5" w:rsidRDefault="004B7209" w:rsidP="000C4786">
      <w:pPr>
        <w:autoSpaceDE w:val="0"/>
        <w:autoSpaceDN w:val="0"/>
        <w:adjustRightInd w:val="0"/>
        <w:spacing w:after="0" w:line="240" w:lineRule="auto"/>
        <w:rPr>
          <w:b/>
          <w:i w:val="0"/>
          <w:lang w:eastAsia="ru-RU"/>
        </w:rPr>
      </w:pPr>
      <w:r w:rsidRPr="00DB2450">
        <w:rPr>
          <w:bCs/>
          <w:i w:val="0"/>
          <w:lang w:eastAsia="ru-RU"/>
        </w:rPr>
        <w:lastRenderedPageBreak/>
        <w:t>«О детском травматизме</w:t>
      </w:r>
      <w:r>
        <w:rPr>
          <w:bCs/>
          <w:i w:val="0"/>
          <w:lang w:eastAsia="ru-RU"/>
        </w:rPr>
        <w:t>, «</w:t>
      </w:r>
      <w:r w:rsidRPr="00DB2450">
        <w:rPr>
          <w:bCs/>
          <w:i w:val="0"/>
          <w:lang w:eastAsia="ru-RU"/>
        </w:rPr>
        <w:t>Опасности на дороге»,</w:t>
      </w:r>
      <w:r w:rsidRPr="00F116B5">
        <w:t xml:space="preserve"> </w:t>
      </w:r>
      <w:r w:rsidRPr="00F116B5">
        <w:rPr>
          <w:i w:val="0"/>
        </w:rPr>
        <w:t>«Роль сюжетной игры в развитии детей дошкольного возраста»</w:t>
      </w:r>
      <w:r>
        <w:t>,</w:t>
      </w:r>
      <w:r w:rsidRPr="00F116B5">
        <w:t xml:space="preserve"> </w:t>
      </w:r>
      <w:r w:rsidRPr="00F116B5">
        <w:rPr>
          <w:i w:val="0"/>
        </w:rPr>
        <w:t>«Игрушки для пятилеток»</w:t>
      </w:r>
      <w:r>
        <w:t>,</w:t>
      </w:r>
      <w:r w:rsidRPr="00DB2450">
        <w:rPr>
          <w:bCs/>
          <w:i w:val="0"/>
          <w:lang w:eastAsia="ru-RU"/>
        </w:rPr>
        <w:t xml:space="preserve"> </w:t>
      </w:r>
      <w:r w:rsidRPr="00B80AFC">
        <w:rPr>
          <w:i w:val="0"/>
        </w:rPr>
        <w:t>«Как органи</w:t>
      </w:r>
      <w:r>
        <w:rPr>
          <w:i w:val="0"/>
        </w:rPr>
        <w:t xml:space="preserve">зовать выходной день с ребенком», </w:t>
      </w:r>
      <w:r w:rsidRPr="00A43157">
        <w:rPr>
          <w:i w:val="0"/>
        </w:rPr>
        <w:t>«Развитие представлений о цвете, форме, величине посредством развивающих игр»</w:t>
      </w:r>
      <w:r>
        <w:rPr>
          <w:i w:val="0"/>
        </w:rPr>
        <w:t>,</w:t>
      </w:r>
      <w:r w:rsidRPr="00CD336D">
        <w:t xml:space="preserve"> </w:t>
      </w:r>
      <w:r w:rsidRPr="00CD336D">
        <w:rPr>
          <w:i w:val="0"/>
        </w:rPr>
        <w:t>«Первый раз в театр»</w:t>
      </w:r>
      <w:r>
        <w:rPr>
          <w:i w:val="0"/>
        </w:rPr>
        <w:t>,</w:t>
      </w:r>
      <w:r w:rsidRPr="002D19FF">
        <w:t xml:space="preserve"> </w:t>
      </w:r>
      <w:r w:rsidRPr="002D19FF">
        <w:rPr>
          <w:i w:val="0"/>
        </w:rPr>
        <w:t>«Как определить темперамент ребенка»</w:t>
      </w:r>
      <w:r>
        <w:rPr>
          <w:b/>
          <w:i w:val="0"/>
          <w:lang w:eastAsia="ru-RU"/>
        </w:rPr>
        <w:t>,</w:t>
      </w:r>
      <w:r w:rsidR="00691033">
        <w:rPr>
          <w:b/>
          <w:i w:val="0"/>
          <w:lang w:eastAsia="ru-RU"/>
        </w:rPr>
        <w:t xml:space="preserve"> </w:t>
      </w:r>
      <w:r w:rsidRPr="00F116B5">
        <w:rPr>
          <w:i w:val="0"/>
        </w:rPr>
        <w:t>«Ребенок и компьютер»</w:t>
      </w:r>
    </w:p>
    <w:p w:rsidR="004B7209" w:rsidRPr="00730318" w:rsidRDefault="004B7209" w:rsidP="000C4786">
      <w:pPr>
        <w:autoSpaceDE w:val="0"/>
        <w:autoSpaceDN w:val="0"/>
        <w:adjustRightInd w:val="0"/>
        <w:spacing w:after="0" w:line="240" w:lineRule="auto"/>
      </w:pPr>
      <w:r w:rsidRPr="00730318">
        <w:rPr>
          <w:lang w:eastAsia="ru-RU"/>
        </w:rPr>
        <w:t>Были проведены родительские собрания:</w:t>
      </w:r>
    </w:p>
    <w:p w:rsidR="004B7209" w:rsidRPr="00F116B5" w:rsidRDefault="000C4786" w:rsidP="000C4786">
      <w:pPr>
        <w:autoSpaceDE w:val="0"/>
        <w:autoSpaceDN w:val="0"/>
        <w:adjustRightInd w:val="0"/>
        <w:spacing w:after="0" w:line="240" w:lineRule="auto"/>
        <w:rPr>
          <w:bCs/>
          <w:i w:val="0"/>
          <w:lang w:eastAsia="ru-RU"/>
        </w:rPr>
      </w:pPr>
      <w:r>
        <w:rPr>
          <w:i w:val="0"/>
        </w:rPr>
        <w:t xml:space="preserve"> </w:t>
      </w:r>
      <w:r w:rsidR="004B7209">
        <w:rPr>
          <w:i w:val="0"/>
        </w:rPr>
        <w:t>«</w:t>
      </w:r>
      <w:r w:rsidR="004B7209" w:rsidRPr="00F116B5">
        <w:rPr>
          <w:i w:val="0"/>
        </w:rPr>
        <w:t>Знакомство родителей с правилами посещения детского сада; с задачами воспитания на учебный год; с психологическими и возрастными особенностями детей; с новыми стандартами образования ФГОС; напомнить о посещении дет</w:t>
      </w:r>
      <w:r w:rsidR="004B7209">
        <w:rPr>
          <w:i w:val="0"/>
        </w:rPr>
        <w:t>ей ДОУ без уважительной причины» (сентябрь)</w:t>
      </w:r>
    </w:p>
    <w:p w:rsidR="004B7209" w:rsidRPr="00A43157" w:rsidRDefault="004B7209" w:rsidP="000C4786">
      <w:pPr>
        <w:shd w:val="clear" w:color="auto" w:fill="FFFFFF"/>
        <w:spacing w:after="0" w:line="240" w:lineRule="auto"/>
        <w:rPr>
          <w:i w:val="0"/>
        </w:rPr>
      </w:pPr>
      <w:r w:rsidRPr="00A43157">
        <w:rPr>
          <w:i w:val="0"/>
        </w:rPr>
        <w:t>Круг</w:t>
      </w:r>
      <w:r>
        <w:rPr>
          <w:i w:val="0"/>
        </w:rPr>
        <w:t xml:space="preserve">лый стол «Воспитываем добротой»; </w:t>
      </w:r>
      <w:r w:rsidRPr="00A43157">
        <w:rPr>
          <w:i w:val="0"/>
        </w:rPr>
        <w:t>Родительский форум «Поговорим о нравственности»</w:t>
      </w:r>
      <w:r>
        <w:rPr>
          <w:i w:val="0"/>
        </w:rPr>
        <w:t xml:space="preserve"> </w:t>
      </w:r>
      <w:r w:rsidRPr="00A43157">
        <w:rPr>
          <w:i w:val="0"/>
        </w:rPr>
        <w:t>(участие психолога)</w:t>
      </w:r>
      <w:r>
        <w:rPr>
          <w:i w:val="0"/>
        </w:rPr>
        <w:t xml:space="preserve"> (январь)</w:t>
      </w:r>
    </w:p>
    <w:p w:rsidR="004B7209" w:rsidRPr="002D19FF" w:rsidRDefault="004B7209" w:rsidP="000C4786">
      <w:pPr>
        <w:shd w:val="clear" w:color="auto" w:fill="FFFFFF"/>
        <w:spacing w:after="0" w:line="240" w:lineRule="auto"/>
        <w:rPr>
          <w:i w:val="0"/>
        </w:rPr>
      </w:pPr>
      <w:r w:rsidRPr="002D19FF">
        <w:rPr>
          <w:i w:val="0"/>
        </w:rPr>
        <w:t>Групповое родительское собрание</w:t>
      </w:r>
      <w:r>
        <w:rPr>
          <w:i w:val="0"/>
        </w:rPr>
        <w:t xml:space="preserve">  Тема: «</w:t>
      </w:r>
      <w:r w:rsidRPr="002D19FF">
        <w:rPr>
          <w:i w:val="0"/>
        </w:rPr>
        <w:t xml:space="preserve"> Подведение итогов воспитательно-образовательной работы за учебный год</w:t>
      </w:r>
      <w:r>
        <w:rPr>
          <w:i w:val="0"/>
        </w:rPr>
        <w:t>» (май)</w:t>
      </w:r>
    </w:p>
    <w:p w:rsidR="004B7209" w:rsidRPr="00730318" w:rsidRDefault="004B7209" w:rsidP="000C4786">
      <w:pPr>
        <w:autoSpaceDE w:val="0"/>
        <w:autoSpaceDN w:val="0"/>
        <w:adjustRightInd w:val="0"/>
        <w:spacing w:after="0" w:line="240" w:lineRule="auto"/>
        <w:rPr>
          <w:i w:val="0"/>
          <w:lang w:eastAsia="ru-RU"/>
        </w:rPr>
      </w:pPr>
      <w:r w:rsidRPr="00730318">
        <w:rPr>
          <w:i w:val="0"/>
          <w:lang w:eastAsia="ru-RU"/>
        </w:rPr>
        <w:t xml:space="preserve">Были оформлены тематические выставки, </w:t>
      </w:r>
      <w:proofErr w:type="spellStart"/>
      <w:r w:rsidRPr="00730318">
        <w:rPr>
          <w:i w:val="0"/>
          <w:lang w:eastAsia="ru-RU"/>
        </w:rPr>
        <w:t>фотовыствки</w:t>
      </w:r>
      <w:proofErr w:type="spellEnd"/>
      <w:r w:rsidRPr="00730318">
        <w:rPr>
          <w:i w:val="0"/>
          <w:lang w:eastAsia="ru-RU"/>
        </w:rPr>
        <w:t xml:space="preserve">  и выставки совместного творчества детей и родителей:</w:t>
      </w:r>
    </w:p>
    <w:p w:rsidR="00884F46" w:rsidRDefault="004B7209" w:rsidP="000C4786">
      <w:pPr>
        <w:shd w:val="clear" w:color="auto" w:fill="FFFFFF"/>
        <w:spacing w:after="0" w:line="240" w:lineRule="auto"/>
        <w:rPr>
          <w:i w:val="0"/>
        </w:rPr>
      </w:pPr>
      <w:r>
        <w:rPr>
          <w:bCs/>
          <w:i w:val="0"/>
          <w:lang w:eastAsia="ru-RU"/>
        </w:rPr>
        <w:t xml:space="preserve">« Осень золотая! </w:t>
      </w:r>
      <w:r w:rsidRPr="00DB2450">
        <w:rPr>
          <w:bCs/>
          <w:i w:val="0"/>
          <w:lang w:eastAsia="ru-RU"/>
        </w:rPr>
        <w:t xml:space="preserve">», </w:t>
      </w:r>
      <w:r w:rsidRPr="00B80AFC">
        <w:rPr>
          <w:i w:val="0"/>
        </w:rPr>
        <w:t>День добрых дел «Наши меньшие друзья! »</w:t>
      </w:r>
    </w:p>
    <w:p w:rsidR="004B7209" w:rsidRPr="00CD336D" w:rsidRDefault="004B7209" w:rsidP="000C4786">
      <w:pPr>
        <w:shd w:val="clear" w:color="auto" w:fill="FFFFFF"/>
        <w:spacing w:after="0" w:line="240" w:lineRule="auto"/>
      </w:pPr>
      <w:r w:rsidRPr="00B80AFC">
        <w:rPr>
          <w:i w:val="0"/>
        </w:rPr>
        <w:t>(Изготовление кормушек)</w:t>
      </w:r>
      <w:r>
        <w:rPr>
          <w:i w:val="0"/>
        </w:rPr>
        <w:t xml:space="preserve"> Цель </w:t>
      </w:r>
      <w:r w:rsidRPr="00B80AFC">
        <w:rPr>
          <w:i w:val="0"/>
        </w:rPr>
        <w:t>- Привлечь родителей к нравственному воспитанию детей, совместному труду; сплочение детского и взрослого коллектива</w:t>
      </w:r>
      <w:r>
        <w:rPr>
          <w:i w:val="0"/>
        </w:rPr>
        <w:t xml:space="preserve">, </w:t>
      </w:r>
      <w:r w:rsidRPr="00A43157">
        <w:rPr>
          <w:i w:val="0"/>
        </w:rPr>
        <w:t>«Ёлочная игрушка»</w:t>
      </w:r>
      <w:r w:rsidRPr="00DB2450">
        <w:rPr>
          <w:bCs/>
          <w:i w:val="0"/>
          <w:lang w:eastAsia="ru-RU"/>
        </w:rPr>
        <w:t>,</w:t>
      </w:r>
      <w:r w:rsidRPr="00CD336D">
        <w:t xml:space="preserve"> </w:t>
      </w:r>
      <w:r w:rsidRPr="00CD336D">
        <w:rPr>
          <w:i w:val="0"/>
        </w:rPr>
        <w:t>Оформление семейных газет, посвя</w:t>
      </w:r>
      <w:r>
        <w:rPr>
          <w:i w:val="0"/>
        </w:rPr>
        <w:t>щенных Дню Защитника Отечества «</w:t>
      </w:r>
      <w:r w:rsidRPr="00CD336D">
        <w:rPr>
          <w:i w:val="0"/>
        </w:rPr>
        <w:t>Наши замечательные папы</w:t>
      </w:r>
      <w:r>
        <w:rPr>
          <w:i w:val="0"/>
        </w:rPr>
        <w:t>»</w:t>
      </w:r>
      <w:r w:rsidR="00884F46">
        <w:rPr>
          <w:i w:val="0"/>
        </w:rPr>
        <w:t>, к 8 марта «Наши мамы».</w:t>
      </w:r>
    </w:p>
    <w:p w:rsidR="004B7209" w:rsidRPr="000C4786" w:rsidRDefault="004B7209" w:rsidP="000C4786">
      <w:pPr>
        <w:autoSpaceDE w:val="0"/>
        <w:autoSpaceDN w:val="0"/>
        <w:adjustRightInd w:val="0"/>
        <w:spacing w:after="0" w:line="240" w:lineRule="auto"/>
        <w:rPr>
          <w:lang w:eastAsia="ru-RU"/>
        </w:rPr>
      </w:pPr>
      <w:r w:rsidRPr="000C4786">
        <w:rPr>
          <w:lang w:eastAsia="ru-RU"/>
        </w:rPr>
        <w:t>Оформлена наглядно-стендовая информация:</w:t>
      </w:r>
    </w:p>
    <w:p w:rsidR="004B7209" w:rsidRDefault="0013361A" w:rsidP="000C4786">
      <w:pPr>
        <w:autoSpaceDE w:val="0"/>
        <w:autoSpaceDN w:val="0"/>
        <w:adjustRightInd w:val="0"/>
        <w:spacing w:after="0" w:line="240" w:lineRule="auto"/>
        <w:rPr>
          <w:bCs/>
          <w:i w:val="0"/>
          <w:lang w:eastAsia="ru-RU"/>
        </w:rPr>
      </w:pPr>
      <w:r w:rsidRPr="00DB2450">
        <w:rPr>
          <w:bCs/>
          <w:i w:val="0"/>
          <w:lang w:eastAsia="ru-RU"/>
        </w:rPr>
        <w:t xml:space="preserve"> </w:t>
      </w:r>
      <w:r w:rsidR="004B7209" w:rsidRPr="00DB2450">
        <w:rPr>
          <w:bCs/>
          <w:i w:val="0"/>
          <w:lang w:eastAsia="ru-RU"/>
        </w:rPr>
        <w:t>«</w:t>
      </w:r>
      <w:r w:rsidR="004B7209">
        <w:rPr>
          <w:bCs/>
          <w:i w:val="0"/>
          <w:lang w:eastAsia="ru-RU"/>
        </w:rPr>
        <w:t xml:space="preserve"> </w:t>
      </w:r>
      <w:r w:rsidR="004B7209" w:rsidRPr="00DB2450">
        <w:rPr>
          <w:bCs/>
          <w:i w:val="0"/>
          <w:lang w:eastAsia="ru-RU"/>
        </w:rPr>
        <w:t>Для вас,</w:t>
      </w:r>
      <w:r w:rsidR="004B7209">
        <w:rPr>
          <w:bCs/>
          <w:i w:val="0"/>
          <w:lang w:eastAsia="ru-RU"/>
        </w:rPr>
        <w:t xml:space="preserve"> </w:t>
      </w:r>
      <w:r w:rsidR="004B7209" w:rsidRPr="00DB2450">
        <w:rPr>
          <w:bCs/>
          <w:i w:val="0"/>
          <w:lang w:eastAsia="ru-RU"/>
        </w:rPr>
        <w:t xml:space="preserve"> родители!», </w:t>
      </w:r>
      <w:r w:rsidR="004B7209">
        <w:rPr>
          <w:bCs/>
          <w:i w:val="0"/>
          <w:lang w:eastAsia="ru-RU"/>
        </w:rPr>
        <w:t xml:space="preserve"> </w:t>
      </w:r>
      <w:r w:rsidR="004B7209" w:rsidRPr="00DB2450">
        <w:rPr>
          <w:bCs/>
          <w:i w:val="0"/>
          <w:lang w:eastAsia="ru-RU"/>
        </w:rPr>
        <w:t>«Полезные</w:t>
      </w:r>
      <w:r w:rsidR="004B7209">
        <w:rPr>
          <w:bCs/>
          <w:i w:val="0"/>
          <w:lang w:eastAsia="ru-RU"/>
        </w:rPr>
        <w:t xml:space="preserve">  </w:t>
      </w:r>
      <w:r w:rsidR="004B7209" w:rsidRPr="00DB2450">
        <w:rPr>
          <w:bCs/>
          <w:i w:val="0"/>
          <w:lang w:eastAsia="ru-RU"/>
        </w:rPr>
        <w:t>советы»,</w:t>
      </w:r>
      <w:r w:rsidR="004B7209">
        <w:rPr>
          <w:bCs/>
          <w:i w:val="0"/>
          <w:lang w:eastAsia="ru-RU"/>
        </w:rPr>
        <w:t xml:space="preserve"> </w:t>
      </w:r>
      <w:r w:rsidR="004B7209" w:rsidRPr="00DB2450">
        <w:rPr>
          <w:bCs/>
          <w:i w:val="0"/>
          <w:lang w:eastAsia="ru-RU"/>
        </w:rPr>
        <w:t xml:space="preserve"> «Уголок здоровь</w:t>
      </w:r>
      <w:r w:rsidR="00AF7932">
        <w:rPr>
          <w:bCs/>
          <w:i w:val="0"/>
          <w:lang w:eastAsia="ru-RU"/>
        </w:rPr>
        <w:t xml:space="preserve">я», «Детское творчество», </w:t>
      </w:r>
      <w:r w:rsidR="004B7209" w:rsidRPr="00DB2450">
        <w:rPr>
          <w:bCs/>
          <w:i w:val="0"/>
          <w:lang w:eastAsia="ru-RU"/>
        </w:rPr>
        <w:t>«Я и мои права»,</w:t>
      </w:r>
      <w:r w:rsidR="004B7209">
        <w:rPr>
          <w:bCs/>
          <w:i w:val="0"/>
          <w:lang w:eastAsia="ru-RU"/>
        </w:rPr>
        <w:t xml:space="preserve">  </w:t>
      </w:r>
      <w:r w:rsidR="004B7209" w:rsidRPr="00DB2450">
        <w:rPr>
          <w:bCs/>
          <w:i w:val="0"/>
          <w:lang w:eastAsia="ru-RU"/>
        </w:rPr>
        <w:t xml:space="preserve">«Мы </w:t>
      </w:r>
      <w:r w:rsidR="004B7209">
        <w:rPr>
          <w:bCs/>
          <w:i w:val="0"/>
          <w:lang w:eastAsia="ru-RU"/>
        </w:rPr>
        <w:t xml:space="preserve">живём </w:t>
      </w:r>
      <w:r w:rsidR="004B7209" w:rsidRPr="00DB2450">
        <w:rPr>
          <w:bCs/>
          <w:i w:val="0"/>
          <w:lang w:eastAsia="ru-RU"/>
        </w:rPr>
        <w:t>в России».</w:t>
      </w:r>
    </w:p>
    <w:p w:rsidR="004B7209" w:rsidRPr="00DB2450" w:rsidRDefault="004B7209" w:rsidP="000C4786">
      <w:pPr>
        <w:autoSpaceDE w:val="0"/>
        <w:autoSpaceDN w:val="0"/>
        <w:adjustRightInd w:val="0"/>
        <w:spacing w:after="0" w:line="240" w:lineRule="auto"/>
        <w:rPr>
          <w:bCs/>
          <w:i w:val="0"/>
          <w:lang w:eastAsia="ru-RU"/>
        </w:rPr>
      </w:pPr>
      <w:r w:rsidRPr="00DB2450">
        <w:rPr>
          <w:i w:val="0"/>
          <w:lang w:eastAsia="ru-RU"/>
        </w:rPr>
        <w:t>В свою очередь родители охотно шли на контакт и старались</w:t>
      </w:r>
    </w:p>
    <w:p w:rsidR="004B7209" w:rsidRPr="00DB2450" w:rsidRDefault="00AF7932" w:rsidP="000C4786">
      <w:pPr>
        <w:autoSpaceDE w:val="0"/>
        <w:autoSpaceDN w:val="0"/>
        <w:adjustRightInd w:val="0"/>
        <w:spacing w:after="0" w:line="240" w:lineRule="auto"/>
        <w:rPr>
          <w:i w:val="0"/>
          <w:lang w:eastAsia="ru-RU"/>
        </w:rPr>
      </w:pPr>
      <w:r>
        <w:rPr>
          <w:i w:val="0"/>
          <w:lang w:eastAsia="ru-RU"/>
        </w:rPr>
        <w:t xml:space="preserve">участвовать во всех </w:t>
      </w:r>
      <w:r w:rsidR="004B7209" w:rsidRPr="00DB2450">
        <w:rPr>
          <w:i w:val="0"/>
          <w:lang w:eastAsia="ru-RU"/>
        </w:rPr>
        <w:t xml:space="preserve"> совместных мероприятиях </w:t>
      </w:r>
      <w:r w:rsidR="004B7209">
        <w:rPr>
          <w:i w:val="0"/>
          <w:lang w:eastAsia="ru-RU"/>
        </w:rPr>
        <w:t xml:space="preserve">группы и </w:t>
      </w:r>
      <w:r w:rsidR="004B7209" w:rsidRPr="00DB2450">
        <w:rPr>
          <w:i w:val="0"/>
          <w:lang w:eastAsia="ru-RU"/>
        </w:rPr>
        <w:t>ДО</w:t>
      </w:r>
      <w:r w:rsidR="004B7209">
        <w:rPr>
          <w:i w:val="0"/>
          <w:lang w:eastAsia="ru-RU"/>
        </w:rPr>
        <w:t>У</w:t>
      </w:r>
      <w:r w:rsidR="004B7209" w:rsidRPr="00DB2450">
        <w:rPr>
          <w:i w:val="0"/>
          <w:lang w:eastAsia="ru-RU"/>
        </w:rPr>
        <w:t>.</w:t>
      </w:r>
    </w:p>
    <w:p w:rsidR="004B7209" w:rsidRDefault="004B7209" w:rsidP="000C4786">
      <w:pPr>
        <w:autoSpaceDE w:val="0"/>
        <w:autoSpaceDN w:val="0"/>
        <w:adjustRightInd w:val="0"/>
        <w:spacing w:after="0" w:line="240" w:lineRule="auto"/>
        <w:rPr>
          <w:bCs/>
          <w:i w:val="0"/>
          <w:lang w:eastAsia="ru-RU"/>
        </w:rPr>
      </w:pPr>
      <w:r w:rsidRPr="000C4786">
        <w:rPr>
          <w:lang w:eastAsia="ru-RU"/>
        </w:rPr>
        <w:t>Проводили анкетирование родителей на темы</w:t>
      </w:r>
      <w:r w:rsidRPr="00DB2450">
        <w:rPr>
          <w:i w:val="0"/>
          <w:lang w:eastAsia="ru-RU"/>
        </w:rPr>
        <w:t xml:space="preserve">: </w:t>
      </w:r>
      <w:r w:rsidRPr="00DB2450">
        <w:rPr>
          <w:bCs/>
          <w:i w:val="0"/>
          <w:lang w:eastAsia="ru-RU"/>
        </w:rPr>
        <w:t>«Давайте познакомимся», «Чего вы</w:t>
      </w:r>
      <w:r>
        <w:rPr>
          <w:bCs/>
          <w:i w:val="0"/>
          <w:lang w:eastAsia="ru-RU"/>
        </w:rPr>
        <w:t xml:space="preserve"> ждёте </w:t>
      </w:r>
      <w:r w:rsidRPr="00DB2450">
        <w:rPr>
          <w:bCs/>
          <w:i w:val="0"/>
          <w:lang w:eastAsia="ru-RU"/>
        </w:rPr>
        <w:t xml:space="preserve">от детского сада в этом году?», </w:t>
      </w:r>
      <w:r w:rsidRPr="002D19FF">
        <w:rPr>
          <w:i w:val="0"/>
        </w:rPr>
        <w:t>«По результатам года»</w:t>
      </w:r>
    </w:p>
    <w:p w:rsidR="004B7209" w:rsidRPr="000C4786" w:rsidRDefault="004B7209" w:rsidP="000C4786">
      <w:pPr>
        <w:autoSpaceDE w:val="0"/>
        <w:autoSpaceDN w:val="0"/>
        <w:adjustRightInd w:val="0"/>
        <w:spacing w:after="0" w:line="240" w:lineRule="auto"/>
        <w:rPr>
          <w:lang w:eastAsia="ru-RU"/>
        </w:rPr>
      </w:pPr>
      <w:r w:rsidRPr="000C4786">
        <w:rPr>
          <w:lang w:eastAsia="ru-RU"/>
        </w:rPr>
        <w:t>Для родителей были составлены памятки:</w:t>
      </w:r>
    </w:p>
    <w:p w:rsidR="004B7209" w:rsidRPr="00DB2450" w:rsidRDefault="004B7209" w:rsidP="000C4786">
      <w:pPr>
        <w:autoSpaceDE w:val="0"/>
        <w:autoSpaceDN w:val="0"/>
        <w:adjustRightInd w:val="0"/>
        <w:spacing w:after="0" w:line="240" w:lineRule="auto"/>
        <w:rPr>
          <w:bCs/>
          <w:i w:val="0"/>
          <w:lang w:eastAsia="ru-RU"/>
        </w:rPr>
      </w:pPr>
      <w:r w:rsidRPr="00DB2450">
        <w:rPr>
          <w:bCs/>
          <w:i w:val="0"/>
          <w:lang w:eastAsia="ru-RU"/>
        </w:rPr>
        <w:t>«Как отвечать на детские вопросы?»,</w:t>
      </w:r>
      <w:r>
        <w:rPr>
          <w:bCs/>
          <w:i w:val="0"/>
          <w:lang w:eastAsia="ru-RU"/>
        </w:rPr>
        <w:t xml:space="preserve"> </w:t>
      </w:r>
      <w:r w:rsidRPr="00DB2450">
        <w:rPr>
          <w:bCs/>
          <w:i w:val="0"/>
          <w:lang w:eastAsia="ru-RU"/>
        </w:rPr>
        <w:t xml:space="preserve">«Правила </w:t>
      </w:r>
      <w:r>
        <w:rPr>
          <w:bCs/>
          <w:i w:val="0"/>
          <w:lang w:eastAsia="ru-RU"/>
        </w:rPr>
        <w:t>ч</w:t>
      </w:r>
      <w:r w:rsidRPr="00DB2450">
        <w:rPr>
          <w:bCs/>
          <w:i w:val="0"/>
          <w:lang w:eastAsia="ru-RU"/>
        </w:rPr>
        <w:t>тения Книг</w:t>
      </w:r>
      <w:r>
        <w:rPr>
          <w:bCs/>
          <w:i w:val="0"/>
          <w:lang w:eastAsia="ru-RU"/>
        </w:rPr>
        <w:t xml:space="preserve"> ребёнку</w:t>
      </w:r>
      <w:r w:rsidRPr="00DB2450">
        <w:rPr>
          <w:bCs/>
          <w:i w:val="0"/>
          <w:lang w:eastAsia="ru-RU"/>
        </w:rPr>
        <w:t>», «Прогулка в природу», «Безопасность в Вашем</w:t>
      </w:r>
      <w:r>
        <w:rPr>
          <w:bCs/>
          <w:i w:val="0"/>
          <w:lang w:eastAsia="ru-RU"/>
        </w:rPr>
        <w:t xml:space="preserve"> </w:t>
      </w:r>
      <w:r w:rsidRPr="00DB2450">
        <w:rPr>
          <w:bCs/>
          <w:i w:val="0"/>
          <w:lang w:eastAsia="ru-RU"/>
        </w:rPr>
        <w:t>доме», «Заповеди семейного воспитания», «Здоровый образ жизни», «Меры</w:t>
      </w:r>
      <w:r>
        <w:rPr>
          <w:bCs/>
          <w:i w:val="0"/>
          <w:lang w:eastAsia="ru-RU"/>
        </w:rPr>
        <w:t xml:space="preserve">   </w:t>
      </w:r>
      <w:r w:rsidRPr="00DB2450">
        <w:rPr>
          <w:bCs/>
          <w:i w:val="0"/>
          <w:lang w:eastAsia="ru-RU"/>
        </w:rPr>
        <w:t>предосторожности при гололёде»</w:t>
      </w:r>
      <w:r>
        <w:rPr>
          <w:bCs/>
          <w:i w:val="0"/>
          <w:lang w:eastAsia="ru-RU"/>
        </w:rPr>
        <w:t>,</w:t>
      </w:r>
      <w:r w:rsidRPr="00DB2450">
        <w:t xml:space="preserve"> </w:t>
      </w:r>
      <w:r w:rsidRPr="00F116B5">
        <w:rPr>
          <w:i w:val="0"/>
        </w:rPr>
        <w:t>«Возрастные особенности детей пятого года жизни».</w:t>
      </w:r>
    </w:p>
    <w:p w:rsidR="004B7209" w:rsidRPr="000C4786" w:rsidRDefault="004B7209" w:rsidP="000C4786">
      <w:pPr>
        <w:shd w:val="clear" w:color="auto" w:fill="FFFFFF"/>
        <w:spacing w:after="0" w:line="240" w:lineRule="auto"/>
      </w:pPr>
      <w:r w:rsidRPr="000C4786">
        <w:t>Беседы:</w:t>
      </w:r>
    </w:p>
    <w:p w:rsidR="004B7209" w:rsidRPr="0052394D" w:rsidRDefault="004B7209" w:rsidP="000C4786">
      <w:pPr>
        <w:shd w:val="clear" w:color="auto" w:fill="FFFFFF"/>
        <w:spacing w:after="0" w:line="240" w:lineRule="auto"/>
        <w:rPr>
          <w:i w:val="0"/>
        </w:rPr>
      </w:pPr>
      <w:r w:rsidRPr="0052394D">
        <w:rPr>
          <w:i w:val="0"/>
        </w:rPr>
        <w:t xml:space="preserve"> «Взрослый мир в детских мультфильмах», «Воспитан ли ваш ребенок»</w:t>
      </w:r>
      <w:r>
        <w:rPr>
          <w:i w:val="0"/>
        </w:rPr>
        <w:t>,</w:t>
      </w:r>
      <w:r w:rsidRPr="0052394D">
        <w:t xml:space="preserve"> </w:t>
      </w:r>
      <w:r w:rsidRPr="00996CE8">
        <w:t xml:space="preserve"> </w:t>
      </w:r>
      <w:r w:rsidRPr="0052394D">
        <w:rPr>
          <w:i w:val="0"/>
        </w:rPr>
        <w:t>«Спортивная обувь для занятий физической культурой», «О необходимости ее приобретения»</w:t>
      </w:r>
      <w:r>
        <w:rPr>
          <w:i w:val="0"/>
        </w:rPr>
        <w:t>,</w:t>
      </w:r>
      <w:r w:rsidRPr="0052394D">
        <w:rPr>
          <w:sz w:val="24"/>
          <w:szCs w:val="24"/>
        </w:rPr>
        <w:t xml:space="preserve"> </w:t>
      </w:r>
      <w:r w:rsidRPr="0052394D">
        <w:rPr>
          <w:i w:val="0"/>
        </w:rPr>
        <w:t>«Такие разные дети»</w:t>
      </w:r>
    </w:p>
    <w:p w:rsidR="004B7209" w:rsidRPr="00DB2450" w:rsidRDefault="004B7209" w:rsidP="000C4786">
      <w:pPr>
        <w:autoSpaceDE w:val="0"/>
        <w:autoSpaceDN w:val="0"/>
        <w:adjustRightInd w:val="0"/>
        <w:spacing w:after="0" w:line="240" w:lineRule="auto"/>
        <w:rPr>
          <w:i w:val="0"/>
          <w:lang w:eastAsia="ru-RU"/>
        </w:rPr>
      </w:pPr>
      <w:r w:rsidRPr="00DB2450">
        <w:rPr>
          <w:bCs/>
          <w:i w:val="0"/>
          <w:lang w:eastAsia="ru-RU"/>
        </w:rPr>
        <w:t>Удалось достигнуть хороших результатов взаимодействия педагог -</w:t>
      </w:r>
      <w:r>
        <w:rPr>
          <w:bCs/>
          <w:i w:val="0"/>
          <w:lang w:eastAsia="ru-RU"/>
        </w:rPr>
        <w:t xml:space="preserve"> </w:t>
      </w:r>
      <w:r w:rsidRPr="00DB2450">
        <w:rPr>
          <w:bCs/>
          <w:i w:val="0"/>
          <w:lang w:eastAsia="ru-RU"/>
        </w:rPr>
        <w:t>родители.</w:t>
      </w:r>
    </w:p>
    <w:p w:rsidR="004B7209" w:rsidRPr="00DB2450" w:rsidRDefault="004B7209" w:rsidP="000C4786">
      <w:pPr>
        <w:autoSpaceDE w:val="0"/>
        <w:autoSpaceDN w:val="0"/>
        <w:adjustRightInd w:val="0"/>
        <w:spacing w:after="0" w:line="240" w:lineRule="auto"/>
        <w:rPr>
          <w:bCs/>
          <w:i w:val="0"/>
          <w:lang w:eastAsia="ru-RU"/>
        </w:rPr>
      </w:pPr>
      <w:r w:rsidRPr="00DB2450">
        <w:rPr>
          <w:bCs/>
          <w:i w:val="0"/>
          <w:lang w:eastAsia="ru-RU"/>
        </w:rPr>
        <w:t xml:space="preserve">Родители принимали активное участие в реализации проектов: участвовали </w:t>
      </w:r>
      <w:proofErr w:type="gramStart"/>
      <w:r w:rsidRPr="00DB2450">
        <w:rPr>
          <w:bCs/>
          <w:i w:val="0"/>
          <w:lang w:eastAsia="ru-RU"/>
        </w:rPr>
        <w:t>в</w:t>
      </w:r>
      <w:proofErr w:type="gramEnd"/>
    </w:p>
    <w:p w:rsidR="004B7209" w:rsidRDefault="004B7209" w:rsidP="000C4786">
      <w:pPr>
        <w:autoSpaceDE w:val="0"/>
        <w:autoSpaceDN w:val="0"/>
        <w:adjustRightInd w:val="0"/>
        <w:spacing w:after="0" w:line="240" w:lineRule="auto"/>
        <w:rPr>
          <w:bCs/>
          <w:i w:val="0"/>
          <w:lang w:eastAsia="ru-RU"/>
        </w:rPr>
      </w:pPr>
      <w:r>
        <w:rPr>
          <w:bCs/>
          <w:i w:val="0"/>
          <w:lang w:eastAsia="ru-RU"/>
        </w:rPr>
        <w:t>создание</w:t>
      </w:r>
      <w:r w:rsidRPr="00DB2450">
        <w:rPr>
          <w:bCs/>
          <w:i w:val="0"/>
          <w:lang w:eastAsia="ru-RU"/>
        </w:rPr>
        <w:t xml:space="preserve"> центра активности «ПДД», изготовили атрибуты для сюжетно-ролевых</w:t>
      </w:r>
      <w:r>
        <w:rPr>
          <w:bCs/>
          <w:i w:val="0"/>
          <w:lang w:eastAsia="ru-RU"/>
        </w:rPr>
        <w:t xml:space="preserve">  </w:t>
      </w:r>
      <w:r w:rsidRPr="00DB2450">
        <w:rPr>
          <w:bCs/>
          <w:i w:val="0"/>
          <w:lang w:eastAsia="ru-RU"/>
        </w:rPr>
        <w:t>игр, пополнили художественной литературой центр книги, приобрели игрушки в</w:t>
      </w:r>
      <w:r>
        <w:rPr>
          <w:bCs/>
          <w:i w:val="0"/>
          <w:lang w:eastAsia="ru-RU"/>
        </w:rPr>
        <w:t xml:space="preserve">   </w:t>
      </w:r>
      <w:r w:rsidRPr="00DB2450">
        <w:rPr>
          <w:bCs/>
          <w:i w:val="0"/>
          <w:lang w:eastAsia="ru-RU"/>
        </w:rPr>
        <w:t>игровой центр, приобрели развивающие игры, оформляли группу и зал к</w:t>
      </w:r>
      <w:r>
        <w:rPr>
          <w:bCs/>
          <w:i w:val="0"/>
          <w:lang w:eastAsia="ru-RU"/>
        </w:rPr>
        <w:t xml:space="preserve">    </w:t>
      </w:r>
      <w:r w:rsidRPr="00DB2450">
        <w:rPr>
          <w:bCs/>
          <w:i w:val="0"/>
          <w:lang w:eastAsia="ru-RU"/>
        </w:rPr>
        <w:t>праздникам и развлечениям, посещали занятия, принимали участие в развлечениях,</w:t>
      </w:r>
      <w:r>
        <w:rPr>
          <w:bCs/>
          <w:i w:val="0"/>
          <w:lang w:eastAsia="ru-RU"/>
        </w:rPr>
        <w:t xml:space="preserve">   </w:t>
      </w:r>
      <w:r w:rsidRPr="00DB2450">
        <w:rPr>
          <w:bCs/>
          <w:i w:val="0"/>
          <w:lang w:eastAsia="ru-RU"/>
        </w:rPr>
        <w:t>утренниках, участвовали в оформлении выставок</w:t>
      </w:r>
      <w:r w:rsidR="00AF7932">
        <w:rPr>
          <w:bCs/>
          <w:i w:val="0"/>
          <w:lang w:eastAsia="ru-RU"/>
        </w:rPr>
        <w:t xml:space="preserve"> и в конкурсах</w:t>
      </w:r>
      <w:r w:rsidRPr="00DB2450">
        <w:rPr>
          <w:bCs/>
          <w:i w:val="0"/>
          <w:lang w:eastAsia="ru-RU"/>
        </w:rPr>
        <w:t>:</w:t>
      </w:r>
      <w:r w:rsidR="00AF7932">
        <w:rPr>
          <w:bCs/>
          <w:i w:val="0"/>
          <w:lang w:eastAsia="ru-RU"/>
        </w:rPr>
        <w:t xml:space="preserve"> </w:t>
      </w:r>
    </w:p>
    <w:p w:rsidR="00AF7932" w:rsidRDefault="00AF7932" w:rsidP="000C4786">
      <w:pPr>
        <w:autoSpaceDE w:val="0"/>
        <w:autoSpaceDN w:val="0"/>
        <w:adjustRightInd w:val="0"/>
        <w:spacing w:after="0" w:line="240" w:lineRule="auto"/>
        <w:rPr>
          <w:bCs/>
          <w:i w:val="0"/>
          <w:lang w:eastAsia="ru-RU"/>
        </w:rPr>
      </w:pPr>
      <w:r>
        <w:rPr>
          <w:bCs/>
          <w:i w:val="0"/>
          <w:lang w:eastAsia="ru-RU"/>
        </w:rPr>
        <w:lastRenderedPageBreak/>
        <w:t xml:space="preserve"> « Осень зо</w:t>
      </w:r>
      <w:r w:rsidR="004B7209">
        <w:rPr>
          <w:bCs/>
          <w:i w:val="0"/>
          <w:lang w:eastAsia="ru-RU"/>
        </w:rPr>
        <w:t>лотая</w:t>
      </w:r>
      <w:r>
        <w:rPr>
          <w:bCs/>
          <w:i w:val="0"/>
          <w:lang w:eastAsia="ru-RU"/>
        </w:rPr>
        <w:t>», «Новогодняя игрушка», «23 февраля» «Подарок для прадедушки»,  конкурс плакатов ко дню победы «День Победы»</w:t>
      </w:r>
      <w:proofErr w:type="gramStart"/>
      <w:r>
        <w:rPr>
          <w:bCs/>
          <w:i w:val="0"/>
          <w:lang w:eastAsia="ru-RU"/>
        </w:rPr>
        <w:t xml:space="preserve"> ,</w:t>
      </w:r>
      <w:proofErr w:type="gramEnd"/>
      <w:r>
        <w:rPr>
          <w:bCs/>
          <w:i w:val="0"/>
          <w:lang w:eastAsia="ru-RU"/>
        </w:rPr>
        <w:t xml:space="preserve">  и.т.п.</w:t>
      </w:r>
    </w:p>
    <w:p w:rsidR="004B7209" w:rsidRPr="00DB2450" w:rsidRDefault="00AF7932" w:rsidP="000C4786">
      <w:pPr>
        <w:autoSpaceDE w:val="0"/>
        <w:autoSpaceDN w:val="0"/>
        <w:adjustRightInd w:val="0"/>
        <w:spacing w:after="0" w:line="240" w:lineRule="auto"/>
        <w:rPr>
          <w:bCs/>
          <w:i w:val="0"/>
          <w:lang w:eastAsia="ru-RU"/>
        </w:rPr>
      </w:pPr>
      <w:r w:rsidRPr="00DB2450">
        <w:rPr>
          <w:bCs/>
          <w:i w:val="0"/>
          <w:lang w:eastAsia="ru-RU"/>
        </w:rPr>
        <w:t xml:space="preserve"> </w:t>
      </w:r>
      <w:r w:rsidR="004B7209" w:rsidRPr="00DB2450">
        <w:rPr>
          <w:bCs/>
          <w:i w:val="0"/>
          <w:lang w:eastAsia="ru-RU"/>
        </w:rPr>
        <w:t>Приняли активное участие в благоустройстве территории участка.</w:t>
      </w:r>
    </w:p>
    <w:p w:rsidR="004B7209" w:rsidRPr="00DB2450" w:rsidRDefault="004B7209" w:rsidP="000C4786">
      <w:pPr>
        <w:autoSpaceDE w:val="0"/>
        <w:autoSpaceDN w:val="0"/>
        <w:adjustRightInd w:val="0"/>
        <w:spacing w:after="0" w:line="240" w:lineRule="auto"/>
        <w:rPr>
          <w:bCs/>
          <w:i w:val="0"/>
          <w:lang w:eastAsia="ru-RU"/>
        </w:rPr>
      </w:pPr>
      <w:r w:rsidRPr="00DB2450">
        <w:rPr>
          <w:bCs/>
          <w:i w:val="0"/>
          <w:lang w:eastAsia="ru-RU"/>
        </w:rPr>
        <w:t>По итогам года можно сказать, что родители информированы о целях и задачах работы в</w:t>
      </w:r>
      <w:r>
        <w:rPr>
          <w:bCs/>
          <w:i w:val="0"/>
          <w:lang w:eastAsia="ru-RU"/>
        </w:rPr>
        <w:t xml:space="preserve">    </w:t>
      </w:r>
      <w:r w:rsidRPr="00DB2450">
        <w:rPr>
          <w:bCs/>
          <w:i w:val="0"/>
          <w:lang w:eastAsia="ru-RU"/>
        </w:rPr>
        <w:t>группе,</w:t>
      </w:r>
      <w:r w:rsidR="00AF7932">
        <w:rPr>
          <w:bCs/>
          <w:i w:val="0"/>
          <w:lang w:eastAsia="ru-RU"/>
        </w:rPr>
        <w:t xml:space="preserve"> </w:t>
      </w:r>
      <w:r w:rsidRPr="00DB2450">
        <w:rPr>
          <w:bCs/>
          <w:i w:val="0"/>
          <w:lang w:eastAsia="ru-RU"/>
        </w:rPr>
        <w:t xml:space="preserve"> удовлетворены уходом, воспитанием и обучением (оздоровлением, развитием</w:t>
      </w:r>
      <w:r>
        <w:rPr>
          <w:bCs/>
          <w:i w:val="0"/>
          <w:lang w:eastAsia="ru-RU"/>
        </w:rPr>
        <w:t xml:space="preserve">    </w:t>
      </w:r>
      <w:r w:rsidRPr="00DB2450">
        <w:rPr>
          <w:bCs/>
          <w:i w:val="0"/>
          <w:lang w:eastAsia="ru-RU"/>
        </w:rPr>
        <w:t xml:space="preserve">способностей и </w:t>
      </w:r>
      <w:proofErr w:type="spellStart"/>
      <w:r w:rsidRPr="00DB2450">
        <w:rPr>
          <w:bCs/>
          <w:i w:val="0"/>
          <w:lang w:eastAsia="ru-RU"/>
        </w:rPr>
        <w:t>т</w:t>
      </w:r>
      <w:proofErr w:type="gramStart"/>
      <w:r w:rsidRPr="00DB2450">
        <w:rPr>
          <w:bCs/>
          <w:i w:val="0"/>
          <w:lang w:eastAsia="ru-RU"/>
        </w:rPr>
        <w:t>,д</w:t>
      </w:r>
      <w:proofErr w:type="spellEnd"/>
      <w:proofErr w:type="gramEnd"/>
      <w:r w:rsidRPr="00DB2450">
        <w:rPr>
          <w:bCs/>
          <w:i w:val="0"/>
          <w:lang w:eastAsia="ru-RU"/>
        </w:rPr>
        <w:t>.), которые получают дети в детском саду, чувствуют</w:t>
      </w:r>
      <w:r>
        <w:rPr>
          <w:bCs/>
          <w:i w:val="0"/>
          <w:lang w:eastAsia="ru-RU"/>
        </w:rPr>
        <w:t xml:space="preserve">    </w:t>
      </w:r>
      <w:r w:rsidRPr="00DB2450">
        <w:rPr>
          <w:bCs/>
          <w:i w:val="0"/>
          <w:lang w:eastAsia="ru-RU"/>
        </w:rPr>
        <w:t>доброжелательное отношение сотрудников к ним и их детям, активно участвуют в жизни</w:t>
      </w:r>
      <w:r>
        <w:rPr>
          <w:bCs/>
          <w:i w:val="0"/>
          <w:lang w:eastAsia="ru-RU"/>
        </w:rPr>
        <w:t xml:space="preserve">    </w:t>
      </w:r>
      <w:r w:rsidRPr="00DB2450">
        <w:rPr>
          <w:bCs/>
          <w:i w:val="0"/>
          <w:lang w:eastAsia="ru-RU"/>
        </w:rPr>
        <w:t>группы.</w:t>
      </w:r>
    </w:p>
    <w:p w:rsidR="004B7209" w:rsidRPr="000C4786" w:rsidRDefault="004B7209" w:rsidP="000C4786">
      <w:pPr>
        <w:autoSpaceDE w:val="0"/>
        <w:autoSpaceDN w:val="0"/>
        <w:adjustRightInd w:val="0"/>
        <w:spacing w:after="0" w:line="240" w:lineRule="auto"/>
        <w:rPr>
          <w:lang w:eastAsia="ru-RU"/>
        </w:rPr>
      </w:pPr>
      <w:r w:rsidRPr="000C4786">
        <w:rPr>
          <w:lang w:eastAsia="ru-RU"/>
        </w:rPr>
        <w:t xml:space="preserve">В течение года в группе были проведены следующие </w:t>
      </w:r>
      <w:r w:rsidRPr="000C4786">
        <w:rPr>
          <w:iCs/>
          <w:lang w:eastAsia="ru-RU"/>
        </w:rPr>
        <w:t>мероприятия с детьми</w:t>
      </w:r>
      <w:r w:rsidRPr="000C4786">
        <w:rPr>
          <w:lang w:eastAsia="ru-RU"/>
        </w:rPr>
        <w:t>:</w:t>
      </w:r>
    </w:p>
    <w:p w:rsidR="004B7209" w:rsidRDefault="004B7209" w:rsidP="000C4786">
      <w:pPr>
        <w:shd w:val="clear" w:color="auto" w:fill="FFFFFF"/>
        <w:spacing w:after="0" w:line="240" w:lineRule="auto"/>
        <w:rPr>
          <w:i w:val="0"/>
          <w:lang w:eastAsia="ru-RU"/>
        </w:rPr>
      </w:pPr>
      <w:r>
        <w:rPr>
          <w:i w:val="0"/>
          <w:lang w:eastAsia="ru-RU"/>
        </w:rPr>
        <w:t xml:space="preserve">День Матери, Осенний праздник, </w:t>
      </w:r>
      <w:r w:rsidRPr="008A658F">
        <w:rPr>
          <w:i w:val="0"/>
          <w:lang w:eastAsia="ru-RU"/>
        </w:rPr>
        <w:t>Дни</w:t>
      </w:r>
      <w:r>
        <w:rPr>
          <w:i w:val="0"/>
          <w:lang w:eastAsia="ru-RU"/>
        </w:rPr>
        <w:t xml:space="preserve"> </w:t>
      </w:r>
      <w:r w:rsidRPr="008A658F">
        <w:rPr>
          <w:i w:val="0"/>
          <w:lang w:eastAsia="ru-RU"/>
        </w:rPr>
        <w:t>здоровья,</w:t>
      </w:r>
      <w:r>
        <w:rPr>
          <w:i w:val="0"/>
        </w:rPr>
        <w:t xml:space="preserve"> </w:t>
      </w:r>
      <w:r w:rsidRPr="008A658F">
        <w:rPr>
          <w:i w:val="0"/>
          <w:lang w:eastAsia="ru-RU"/>
        </w:rPr>
        <w:t>Новый год,</w:t>
      </w:r>
      <w:r w:rsidR="00AF7932">
        <w:rPr>
          <w:i w:val="0"/>
          <w:lang w:eastAsia="ru-RU"/>
        </w:rPr>
        <w:t xml:space="preserve"> </w:t>
      </w:r>
      <w:r>
        <w:rPr>
          <w:i w:val="0"/>
          <w:lang w:eastAsia="ru-RU"/>
        </w:rPr>
        <w:t>Праздник</w:t>
      </w:r>
      <w:r w:rsidRPr="008A658F">
        <w:rPr>
          <w:i w:val="0"/>
          <w:lang w:eastAsia="ru-RU"/>
        </w:rPr>
        <w:t xml:space="preserve"> 8 Марта</w:t>
      </w:r>
      <w:r w:rsidR="00AF7932">
        <w:rPr>
          <w:i w:val="0"/>
          <w:lang w:eastAsia="ru-RU"/>
        </w:rPr>
        <w:t>, показы открытых ОД</w:t>
      </w:r>
      <w:proofErr w:type="gramStart"/>
      <w:r w:rsidR="00AF7932">
        <w:rPr>
          <w:i w:val="0"/>
          <w:lang w:eastAsia="ru-RU"/>
        </w:rPr>
        <w:t xml:space="preserve"> .</w:t>
      </w:r>
      <w:proofErr w:type="gramEnd"/>
    </w:p>
    <w:p w:rsidR="004B7209" w:rsidRPr="00CD336D" w:rsidRDefault="004B7209" w:rsidP="000C4786">
      <w:pPr>
        <w:shd w:val="clear" w:color="auto" w:fill="FFFFFF"/>
        <w:spacing w:after="0" w:line="240" w:lineRule="auto"/>
        <w:rPr>
          <w:i w:val="0"/>
          <w:lang w:eastAsia="ru-RU"/>
        </w:rPr>
      </w:pPr>
      <w:r>
        <w:rPr>
          <w:i w:val="0"/>
          <w:lang w:eastAsia="ru-RU"/>
        </w:rPr>
        <w:t xml:space="preserve">Цель </w:t>
      </w:r>
      <w:r w:rsidRPr="00CD336D">
        <w:rPr>
          <w:i w:val="0"/>
        </w:rPr>
        <w:t>- Демонстрация творческих способностей детей, сформированных творческих умений и навыков. Развитие эмоционально-насыщенного взаимодействия родителей, детей, работников детского сада.</w:t>
      </w:r>
    </w:p>
    <w:p w:rsidR="00AF7932" w:rsidRDefault="004B7209" w:rsidP="000C4786">
      <w:pPr>
        <w:shd w:val="clear" w:color="auto" w:fill="FFFFFF"/>
        <w:spacing w:after="0" w:line="240" w:lineRule="auto"/>
        <w:rPr>
          <w:i w:val="0"/>
        </w:rPr>
      </w:pPr>
      <w:r w:rsidRPr="00CD336D">
        <w:rPr>
          <w:i w:val="0"/>
        </w:rPr>
        <w:t>День открытых дверей для родителей.</w:t>
      </w:r>
      <w:r>
        <w:rPr>
          <w:i w:val="0"/>
        </w:rPr>
        <w:t xml:space="preserve"> </w:t>
      </w:r>
    </w:p>
    <w:p w:rsidR="004B7209" w:rsidRPr="00CD336D" w:rsidRDefault="004B7209" w:rsidP="000C4786">
      <w:pPr>
        <w:shd w:val="clear" w:color="auto" w:fill="FFFFFF"/>
        <w:spacing w:after="0" w:line="240" w:lineRule="auto"/>
        <w:rPr>
          <w:i w:val="0"/>
        </w:rPr>
      </w:pPr>
      <w:r>
        <w:rPr>
          <w:i w:val="0"/>
        </w:rPr>
        <w:t xml:space="preserve">Цель </w:t>
      </w:r>
      <w:r w:rsidRPr="00CD336D">
        <w:rPr>
          <w:i w:val="0"/>
        </w:rPr>
        <w:t xml:space="preserve">- Познакомить родителей с ходом дел в группе, занятиями, режимными моментами. Дать возможность пронаблюдать своего ребёнка в коллективе, занятиях. Воспитывать уважение к воспитателям, детскому саду, интерес к </w:t>
      </w:r>
      <w:proofErr w:type="spellStart"/>
      <w:r w:rsidRPr="00CD336D">
        <w:rPr>
          <w:i w:val="0"/>
        </w:rPr>
        <w:t>воспитательно</w:t>
      </w:r>
      <w:proofErr w:type="spellEnd"/>
      <w:r w:rsidRPr="00CD336D">
        <w:rPr>
          <w:i w:val="0"/>
        </w:rPr>
        <w:t xml:space="preserve"> – образовательному процессу.</w:t>
      </w:r>
    </w:p>
    <w:p w:rsidR="004B7209" w:rsidRDefault="004B7209" w:rsidP="000C4786">
      <w:pPr>
        <w:autoSpaceDE w:val="0"/>
        <w:autoSpaceDN w:val="0"/>
        <w:adjustRightInd w:val="0"/>
        <w:spacing w:after="0" w:line="240" w:lineRule="auto"/>
        <w:rPr>
          <w:i w:val="0"/>
          <w:lang w:eastAsia="ru-RU"/>
        </w:rPr>
      </w:pPr>
      <w:r>
        <w:rPr>
          <w:i w:val="0"/>
          <w:lang w:eastAsia="ru-RU"/>
        </w:rPr>
        <w:t>Был  реализован проект</w:t>
      </w:r>
      <w:r w:rsidRPr="008A658F">
        <w:rPr>
          <w:i w:val="0"/>
          <w:lang w:eastAsia="ru-RU"/>
        </w:rPr>
        <w:t>:</w:t>
      </w:r>
    </w:p>
    <w:p w:rsidR="004B7209" w:rsidRDefault="004B7209" w:rsidP="000C4786">
      <w:pPr>
        <w:autoSpaceDE w:val="0"/>
        <w:autoSpaceDN w:val="0"/>
        <w:adjustRightInd w:val="0"/>
        <w:spacing w:after="0" w:line="240" w:lineRule="auto"/>
        <w:rPr>
          <w:i w:val="0"/>
          <w:lang w:eastAsia="ru-RU"/>
        </w:rPr>
      </w:pPr>
      <w:r>
        <w:rPr>
          <w:i w:val="0"/>
          <w:lang w:eastAsia="ru-RU"/>
        </w:rPr>
        <w:t>«Бабушкины сказки</w:t>
      </w:r>
      <w:r w:rsidRPr="00B80AFC">
        <w:rPr>
          <w:i w:val="0"/>
          <w:lang w:eastAsia="ru-RU"/>
        </w:rPr>
        <w:t>»</w:t>
      </w:r>
    </w:p>
    <w:p w:rsidR="004B7209" w:rsidRDefault="004B7209" w:rsidP="000C4786">
      <w:pPr>
        <w:autoSpaceDE w:val="0"/>
        <w:autoSpaceDN w:val="0"/>
        <w:adjustRightInd w:val="0"/>
        <w:spacing w:after="0" w:line="240" w:lineRule="auto"/>
        <w:rPr>
          <w:i w:val="0"/>
          <w:lang w:eastAsia="ru-RU"/>
        </w:rPr>
      </w:pPr>
      <w:r>
        <w:rPr>
          <w:i w:val="0"/>
          <w:lang w:eastAsia="ru-RU"/>
        </w:rPr>
        <w:t>Цель и задача проекта:</w:t>
      </w:r>
    </w:p>
    <w:p w:rsidR="004B7209" w:rsidRPr="00B80AFC" w:rsidRDefault="004B7209" w:rsidP="000C478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i w:val="0"/>
          <w:lang w:eastAsia="ru-RU"/>
        </w:rPr>
      </w:pPr>
      <w:r w:rsidRPr="00B80AFC">
        <w:rPr>
          <w:i w:val="0"/>
        </w:rPr>
        <w:t>Привлечь родителей к проектной деятельности; развивать</w:t>
      </w:r>
      <w:r>
        <w:rPr>
          <w:i w:val="0"/>
        </w:rPr>
        <w:t xml:space="preserve"> и воспитывать </w:t>
      </w:r>
      <w:r w:rsidRPr="00B80AFC">
        <w:rPr>
          <w:i w:val="0"/>
        </w:rPr>
        <w:t xml:space="preserve"> интерес ребёнка к русскому фольклору, ознакомление с русскими народными сказками; совместно с родителями провести театрализованные мастерские, привлечь родителей к оформлению книг иллюстрированных вместе с детьми; привлечь родителей к театрализованной деятельности детей.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С целью достижения новых образовательных результатов в своей педагогической практике целенаправленно использовала  современные образовательные технологии и методы:</w:t>
      </w:r>
    </w:p>
    <w:p w:rsidR="004B7209" w:rsidRPr="00A96C42" w:rsidRDefault="00730318" w:rsidP="00730318">
      <w:pPr>
        <w:pStyle w:val="a3"/>
        <w:spacing w:after="0" w:line="240" w:lineRule="auto"/>
        <w:ind w:left="360"/>
        <w:rPr>
          <w:i w:val="0"/>
        </w:rPr>
      </w:pPr>
      <w:r>
        <w:rPr>
          <w:i w:val="0"/>
        </w:rPr>
        <w:t>1.</w:t>
      </w:r>
      <w:r w:rsidR="004B7209" w:rsidRPr="00A96C42">
        <w:rPr>
          <w:i w:val="0"/>
        </w:rPr>
        <w:t>здоровьесберегающие технологии;</w:t>
      </w:r>
    </w:p>
    <w:p w:rsidR="004B7209" w:rsidRPr="00A96C42" w:rsidRDefault="00730318" w:rsidP="00730318">
      <w:pPr>
        <w:pStyle w:val="a3"/>
        <w:spacing w:after="0" w:line="240" w:lineRule="auto"/>
        <w:ind w:left="360"/>
        <w:rPr>
          <w:i w:val="0"/>
        </w:rPr>
      </w:pPr>
      <w:r>
        <w:rPr>
          <w:i w:val="0"/>
        </w:rPr>
        <w:t>2.</w:t>
      </w:r>
      <w:r w:rsidR="004B7209" w:rsidRPr="00A96C42">
        <w:rPr>
          <w:i w:val="0"/>
        </w:rPr>
        <w:t>технология проектной деятельности;</w:t>
      </w:r>
    </w:p>
    <w:p w:rsidR="004B7209" w:rsidRPr="00A96C42" w:rsidRDefault="00730318" w:rsidP="00730318">
      <w:pPr>
        <w:pStyle w:val="a3"/>
        <w:spacing w:after="0" w:line="240" w:lineRule="auto"/>
        <w:ind w:left="360"/>
        <w:rPr>
          <w:i w:val="0"/>
        </w:rPr>
      </w:pPr>
      <w:r>
        <w:rPr>
          <w:i w:val="0"/>
        </w:rPr>
        <w:t>3.</w:t>
      </w:r>
      <w:r w:rsidR="004B7209" w:rsidRPr="00A96C42">
        <w:rPr>
          <w:i w:val="0"/>
        </w:rPr>
        <w:t>информационно-коммуникационные технологии;</w:t>
      </w:r>
    </w:p>
    <w:p w:rsidR="004B7209" w:rsidRPr="00A96C42" w:rsidRDefault="00730318" w:rsidP="00730318">
      <w:pPr>
        <w:pStyle w:val="a3"/>
        <w:spacing w:after="0" w:line="240" w:lineRule="auto"/>
        <w:ind w:left="360"/>
        <w:rPr>
          <w:i w:val="0"/>
        </w:rPr>
      </w:pPr>
      <w:r>
        <w:rPr>
          <w:i w:val="0"/>
        </w:rPr>
        <w:t>4.</w:t>
      </w:r>
      <w:r w:rsidR="004B7209" w:rsidRPr="00A96C42">
        <w:rPr>
          <w:i w:val="0"/>
        </w:rPr>
        <w:t>технология исследовательской деятельности.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proofErr w:type="spellStart"/>
      <w:r w:rsidRPr="00A96C42">
        <w:rPr>
          <w:i w:val="0"/>
          <w:u w:val="single"/>
        </w:rPr>
        <w:t>Здоровьесберегающие</w:t>
      </w:r>
      <w:proofErr w:type="spellEnd"/>
      <w:r w:rsidRPr="00A96C42">
        <w:rPr>
          <w:i w:val="0"/>
          <w:u w:val="single"/>
        </w:rPr>
        <w:t xml:space="preserve"> технологии, </w:t>
      </w:r>
      <w:r w:rsidR="0013361A">
        <w:rPr>
          <w:i w:val="0"/>
        </w:rPr>
        <w:t>используемые воспитателем</w:t>
      </w:r>
      <w:r>
        <w:rPr>
          <w:i w:val="0"/>
        </w:rPr>
        <w:t xml:space="preserve"> в течение</w:t>
      </w:r>
      <w:r w:rsidRPr="00A96C42">
        <w:rPr>
          <w:i w:val="0"/>
        </w:rPr>
        <w:t xml:space="preserve"> всего года для укрепления и сохранения здоровья моих воспитанников: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-технология сохранения и стимулирования здоровья;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-технология обучения здоровому образу жизни.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 xml:space="preserve">Применение в работе </w:t>
      </w:r>
      <w:proofErr w:type="spellStart"/>
      <w:r w:rsidRPr="00A96C42">
        <w:rPr>
          <w:i w:val="0"/>
        </w:rPr>
        <w:t>здоровьесберегающих</w:t>
      </w:r>
      <w:proofErr w:type="spellEnd"/>
      <w:r w:rsidRPr="00A96C42">
        <w:rPr>
          <w:i w:val="0"/>
        </w:rPr>
        <w:t xml:space="preserve"> технологий повысило результативность воспитательно-образовательного процесса, сформировало у педагогов и родителей ценностные ориентации, направленные на сохранение и укрепление здоровья детей нашей группы.</w:t>
      </w:r>
    </w:p>
    <w:p w:rsidR="004B7209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  <w:u w:val="single"/>
        </w:rPr>
        <w:lastRenderedPageBreak/>
        <w:t>Технология проектной деятельности</w:t>
      </w:r>
      <w:r w:rsidRPr="00A96C42">
        <w:rPr>
          <w:i w:val="0"/>
        </w:rPr>
        <w:t xml:space="preserve"> является основой для развития свободной творческой личности ребенка, которое определяется задачами развития и задачами исследовательской деятельности.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Проектная деятельность осуществлялась через следующие виды проекта: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-исследовательский;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-познавательно - творческий;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-практико-ориентированный.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Проекты носили кратковременный характер, участниками проектной деятельности были педагоги, воспитанники, их родители. Этот вид деятельности проводился с учетом возрастных и психологических особенностей воспитанников. Знания, приобретенные детьми в ходе проектной работы, стали достоянием их личного опыта и возможностью применения их в жизни.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  <w:u w:val="single"/>
        </w:rPr>
        <w:t>Информационно-коммуникационные технологии</w:t>
      </w:r>
      <w:r w:rsidRPr="00A96C42">
        <w:rPr>
          <w:i w:val="0"/>
        </w:rPr>
        <w:t xml:space="preserve"> в ДОУ стали одним из важнейших направлений в повышении результативности всей педагогической работы среди педагогов, воспитанников, родителей, администрации ДОУ. Для использования этой технологии я ориентировалась, прежде всего, на следующие направления: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-использование компьютера с целью приобщения детей к современным техническим средствам передачи и хранения информации;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-как средство  интерактивного обучения для стимулирования познавательной деятельности;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-как средство работы с родителями;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-с целью осуществления организации педагогического процесса и методической службы.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 xml:space="preserve">Использование </w:t>
      </w:r>
      <w:r>
        <w:rPr>
          <w:i w:val="0"/>
        </w:rPr>
        <w:t xml:space="preserve"> </w:t>
      </w:r>
      <w:r w:rsidR="000C4786">
        <w:rPr>
          <w:i w:val="0"/>
        </w:rPr>
        <w:t xml:space="preserve">ИКТ </w:t>
      </w:r>
      <w:r w:rsidRPr="00A96C42">
        <w:rPr>
          <w:i w:val="0"/>
        </w:rPr>
        <w:t xml:space="preserve"> позволило </w:t>
      </w:r>
      <w:r w:rsidR="00774666">
        <w:rPr>
          <w:i w:val="0"/>
        </w:rPr>
        <w:t xml:space="preserve"> </w:t>
      </w:r>
      <w:r w:rsidR="00FF7904">
        <w:rPr>
          <w:i w:val="0"/>
        </w:rPr>
        <w:t>Мусаевой Р.М.</w:t>
      </w:r>
      <w:r w:rsidR="000C4786">
        <w:rPr>
          <w:i w:val="0"/>
        </w:rPr>
        <w:t xml:space="preserve"> </w:t>
      </w:r>
      <w:r w:rsidRPr="00A96C42">
        <w:rPr>
          <w:i w:val="0"/>
        </w:rPr>
        <w:t>повысить качество образовательного процесса.</w:t>
      </w:r>
    </w:p>
    <w:p w:rsidR="000C4786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  <w:u w:val="single"/>
        </w:rPr>
        <w:t>Технология исследовательской деятельности</w:t>
      </w:r>
      <w:r w:rsidR="000C4786">
        <w:rPr>
          <w:i w:val="0"/>
        </w:rPr>
        <w:t xml:space="preserve">  применяется в</w:t>
      </w:r>
      <w:r w:rsidRPr="00A96C42">
        <w:rPr>
          <w:i w:val="0"/>
        </w:rPr>
        <w:t xml:space="preserve"> практике</w:t>
      </w:r>
      <w:r w:rsidR="000C4786">
        <w:rPr>
          <w:i w:val="0"/>
        </w:rPr>
        <w:t xml:space="preserve">  воспитателя</w:t>
      </w:r>
    </w:p>
    <w:p w:rsidR="004B7209" w:rsidRPr="00A96C42" w:rsidRDefault="004B7209" w:rsidP="000C4786">
      <w:pPr>
        <w:pStyle w:val="c11"/>
        <w:shd w:val="clear" w:color="auto" w:fill="FFFFFF"/>
        <w:spacing w:before="0" w:beforeAutospacing="0" w:after="0" w:afterAutospacing="0"/>
        <w:rPr>
          <w:i w:val="0"/>
          <w:sz w:val="28"/>
          <w:szCs w:val="28"/>
        </w:rPr>
      </w:pPr>
      <w:r w:rsidRPr="00A96C42">
        <w:rPr>
          <w:i w:val="0"/>
          <w:sz w:val="28"/>
          <w:szCs w:val="28"/>
        </w:rPr>
        <w:t>А также методы и приемы по организации экспериментально-исследовательской деятельности: беседы, постановка и решение вопросов проблемного характера, наблюдения, моделирование, опыты, фиксация результатов, дидактические игры, обучающие ситуации, трудовые поручения и действия.</w:t>
      </w:r>
    </w:p>
    <w:p w:rsidR="004B7209" w:rsidRPr="000C4786" w:rsidRDefault="004B7209" w:rsidP="000C4786">
      <w:pPr>
        <w:pStyle w:val="c11"/>
        <w:shd w:val="clear" w:color="auto" w:fill="FFFFFF"/>
        <w:spacing w:before="0" w:beforeAutospacing="0" w:after="0" w:afterAutospacing="0"/>
        <w:rPr>
          <w:i w:val="0"/>
          <w:sz w:val="28"/>
          <w:szCs w:val="28"/>
          <w:u w:val="single"/>
        </w:rPr>
      </w:pPr>
      <w:r w:rsidRPr="000C4786">
        <w:rPr>
          <w:i w:val="0"/>
          <w:sz w:val="28"/>
          <w:szCs w:val="28"/>
          <w:u w:val="single"/>
        </w:rPr>
        <w:t>Организация предметно-развивающей среды</w:t>
      </w:r>
    </w:p>
    <w:p w:rsidR="004B7209" w:rsidRDefault="00FF7904" w:rsidP="000C4786">
      <w:pPr>
        <w:spacing w:after="0" w:line="240" w:lineRule="auto"/>
        <w:rPr>
          <w:i w:val="0"/>
        </w:rPr>
      </w:pPr>
      <w:proofErr w:type="spellStart"/>
      <w:r>
        <w:rPr>
          <w:i w:val="0"/>
        </w:rPr>
        <w:t>Разият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Магомеднабиевна</w:t>
      </w:r>
      <w:proofErr w:type="spellEnd"/>
      <w:r w:rsidR="00730318">
        <w:rPr>
          <w:i w:val="0"/>
        </w:rPr>
        <w:t xml:space="preserve"> </w:t>
      </w:r>
      <w:r w:rsidR="000C4786">
        <w:rPr>
          <w:i w:val="0"/>
        </w:rPr>
        <w:t>обновляет</w:t>
      </w:r>
      <w:r w:rsidR="004B7209" w:rsidRPr="00A96C42">
        <w:rPr>
          <w:i w:val="0"/>
        </w:rPr>
        <w:t xml:space="preserve"> предметно-развивающ</w:t>
      </w:r>
      <w:r w:rsidR="000C4786">
        <w:rPr>
          <w:i w:val="0"/>
        </w:rPr>
        <w:t>ую</w:t>
      </w:r>
      <w:r w:rsidR="004B7209" w:rsidRPr="00A96C42">
        <w:rPr>
          <w:i w:val="0"/>
        </w:rPr>
        <w:t xml:space="preserve"> сред</w:t>
      </w:r>
      <w:r w:rsidR="000C4786">
        <w:rPr>
          <w:i w:val="0"/>
        </w:rPr>
        <w:t xml:space="preserve">у </w:t>
      </w:r>
      <w:r w:rsidR="004B7209" w:rsidRPr="00A96C42">
        <w:rPr>
          <w:i w:val="0"/>
        </w:rPr>
        <w:t>. Созданы зоны познавательного и речевого пространства, подобраны пособия, книги, дидактические игры, направленные на развитие детей, согласно их возрастным особенностям.</w:t>
      </w:r>
    </w:p>
    <w:p w:rsidR="000C4786" w:rsidRDefault="000C4786" w:rsidP="000C4786">
      <w:pPr>
        <w:spacing w:after="0" w:line="240" w:lineRule="auto"/>
        <w:rPr>
          <w:b/>
          <w:i w:val="0"/>
        </w:rPr>
      </w:pPr>
      <w:r>
        <w:rPr>
          <w:i w:val="0"/>
        </w:rPr>
        <w:t xml:space="preserve">В </w:t>
      </w:r>
      <w:r w:rsidR="004B7209" w:rsidRPr="00A96C42">
        <w:rPr>
          <w:i w:val="0"/>
        </w:rPr>
        <w:t xml:space="preserve"> группе детям уютно, комфортно.</w:t>
      </w:r>
      <w:r w:rsidR="004B7209" w:rsidRPr="00A96C42">
        <w:rPr>
          <w:b/>
          <w:i w:val="0"/>
        </w:rPr>
        <w:t xml:space="preserve"> 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Наличие учебной (интеллектуальной), игровой (творческой), бытовой зон и зоны отдыха позволяют использовать помещение группы наилучшим образом. Магнитная доска  находится на уровне глаз детей, что позволяет им самостоятельно на ней работать.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 xml:space="preserve">Уголок изобразительной деятельности </w:t>
      </w:r>
      <w:r>
        <w:rPr>
          <w:i w:val="0"/>
        </w:rPr>
        <w:t xml:space="preserve">и книжный уголок </w:t>
      </w:r>
      <w:r w:rsidRPr="00A96C42">
        <w:rPr>
          <w:i w:val="0"/>
        </w:rPr>
        <w:t>способствует развитию творческого потенциала детей, интереса к изобразительной деятельности,  формированию эстетического восприятия, воображения, художественно-творческих способностей, самостоятельности, активности. В этом центре дети обычно проводят  много времени,  рисуя, создавая поделки из пластилина и т.д.</w:t>
      </w:r>
    </w:p>
    <w:p w:rsidR="004B7209" w:rsidRPr="00A96C42" w:rsidRDefault="000C4786" w:rsidP="000C4786">
      <w:pPr>
        <w:spacing w:after="0" w:line="240" w:lineRule="auto"/>
        <w:rPr>
          <w:i w:val="0"/>
        </w:rPr>
      </w:pPr>
      <w:r>
        <w:rPr>
          <w:i w:val="0"/>
        </w:rPr>
        <w:lastRenderedPageBreak/>
        <w:t xml:space="preserve">Работы детей мы размещаются </w:t>
      </w:r>
      <w:r w:rsidR="004B7209" w:rsidRPr="00A96C42">
        <w:rPr>
          <w:i w:val="0"/>
        </w:rPr>
        <w:t xml:space="preserve"> в группе на доске с помощью магнитов, а также в раздевалке на доске творчества.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 xml:space="preserve">Материал по конструированию классифицирован по форме и размеру и хранится в специально отведенных для него коробках. Крупный напольный  строительный </w:t>
      </w:r>
      <w:r w:rsidR="00D91885">
        <w:rPr>
          <w:i w:val="0"/>
        </w:rPr>
        <w:t>материал размещен в  спортивном зале</w:t>
      </w:r>
      <w:proofErr w:type="gramStart"/>
      <w:r w:rsidR="00D91885">
        <w:rPr>
          <w:i w:val="0"/>
        </w:rPr>
        <w:t xml:space="preserve"> .</w:t>
      </w:r>
      <w:proofErr w:type="gramEnd"/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Уголок  природы расположен непосредствен</w:t>
      </w:r>
      <w:r>
        <w:rPr>
          <w:i w:val="0"/>
        </w:rPr>
        <w:t xml:space="preserve">но у </w:t>
      </w:r>
      <w:r w:rsidR="000C4786">
        <w:rPr>
          <w:i w:val="0"/>
        </w:rPr>
        <w:t xml:space="preserve">окна. Здесь </w:t>
      </w:r>
      <w:r>
        <w:rPr>
          <w:i w:val="0"/>
        </w:rPr>
        <w:t xml:space="preserve"> создаю</w:t>
      </w:r>
      <w:r w:rsidR="000C4786">
        <w:rPr>
          <w:i w:val="0"/>
        </w:rPr>
        <w:t xml:space="preserve">тся </w:t>
      </w:r>
      <w:r w:rsidRPr="00A96C42">
        <w:rPr>
          <w:i w:val="0"/>
        </w:rPr>
        <w:t xml:space="preserve"> условия для наблюдени</w:t>
      </w:r>
      <w:r>
        <w:rPr>
          <w:i w:val="0"/>
        </w:rPr>
        <w:t>я за комнатными растениями, учу</w:t>
      </w:r>
      <w:r w:rsidRPr="00A96C42">
        <w:rPr>
          <w:i w:val="0"/>
        </w:rPr>
        <w:t xml:space="preserve"> детей правильному уходу за ними</w:t>
      </w:r>
      <w:r>
        <w:rPr>
          <w:i w:val="0"/>
        </w:rPr>
        <w:t xml:space="preserve">, воспитываю любовь к природе. </w:t>
      </w:r>
      <w:r w:rsidRPr="00A96C42">
        <w:rPr>
          <w:i w:val="0"/>
        </w:rPr>
        <w:t>Также оформлен</w:t>
      </w:r>
      <w:r>
        <w:rPr>
          <w:i w:val="0"/>
        </w:rPr>
        <w:t xml:space="preserve">  </w:t>
      </w:r>
      <w:r w:rsidRPr="00A96C42">
        <w:rPr>
          <w:i w:val="0"/>
        </w:rPr>
        <w:t>календарь природы, где воспитанники могут самостоятельно модулировать календарь. Здесь же дети имеют возможность играть в дидактические игры, настольно-печатные, имеются игрушки домашних и диких животных, морских обитателей. Рассматривают книги и энциклопедии по окружающему миру.</w:t>
      </w:r>
    </w:p>
    <w:p w:rsidR="00D91885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 xml:space="preserve">Игровая зона  оснащена уголками и атрибутами для сюжетно-ролевых игр, подобранных с учетом возрастных и индивидуальных особенностей детей, куклами, машинами и другими играми, игрушками и пособиями. </w:t>
      </w:r>
    </w:p>
    <w:p w:rsidR="004B7209" w:rsidRPr="00A96C42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В спортивном уголке</w:t>
      </w:r>
      <w:r w:rsidR="00774666">
        <w:rPr>
          <w:i w:val="0"/>
        </w:rPr>
        <w:t xml:space="preserve"> </w:t>
      </w:r>
      <w:r w:rsidRPr="00A96C42">
        <w:rPr>
          <w:i w:val="0"/>
        </w:rPr>
        <w:t xml:space="preserve"> дети самостоятельно играют со спортивным оборудованием</w:t>
      </w:r>
      <w:r w:rsidR="00D91885">
        <w:rPr>
          <w:i w:val="0"/>
        </w:rPr>
        <w:t xml:space="preserve"> </w:t>
      </w:r>
      <w:r w:rsidRPr="00A96C42">
        <w:rPr>
          <w:i w:val="0"/>
        </w:rPr>
        <w:t>- мячами, кеглями, шарами, скакалками, строят из мягкого модуля постройки и используют его для двигательной и игровой деятельности.</w:t>
      </w:r>
    </w:p>
    <w:p w:rsidR="004B7209" w:rsidRPr="00A96C42" w:rsidRDefault="00774666" w:rsidP="000C4786">
      <w:pPr>
        <w:spacing w:after="0" w:line="240" w:lineRule="auto"/>
        <w:rPr>
          <w:i w:val="0"/>
        </w:rPr>
      </w:pPr>
      <w:r>
        <w:rPr>
          <w:i w:val="0"/>
        </w:rPr>
        <w:t>Р</w:t>
      </w:r>
      <w:r w:rsidR="004B7209" w:rsidRPr="00A96C42">
        <w:rPr>
          <w:i w:val="0"/>
        </w:rPr>
        <w:t>азвивающая среда соответствует интересам мальчиков и девочек.</w:t>
      </w:r>
    </w:p>
    <w:p w:rsidR="004B7209" w:rsidRPr="00CC63D3" w:rsidRDefault="004B7209" w:rsidP="000C4786">
      <w:pPr>
        <w:spacing w:after="0" w:line="240" w:lineRule="auto"/>
        <w:rPr>
          <w:i w:val="0"/>
        </w:rPr>
      </w:pPr>
      <w:r w:rsidRPr="00A96C42">
        <w:rPr>
          <w:i w:val="0"/>
        </w:rPr>
        <w:t>В бытовой зоне располагается уголок дежурств</w:t>
      </w:r>
      <w:r w:rsidR="00D91885">
        <w:rPr>
          <w:i w:val="0"/>
        </w:rPr>
        <w:t xml:space="preserve">а. </w:t>
      </w:r>
      <w:r w:rsidRPr="00A96C42">
        <w:rPr>
          <w:i w:val="0"/>
        </w:rPr>
        <w:t xml:space="preserve"> В спальне находятся кровати для </w:t>
      </w:r>
      <w:r w:rsidRPr="00CC63D3">
        <w:rPr>
          <w:i w:val="0"/>
        </w:rPr>
        <w:t>дневного сна. Таким образом, в  группе я пытаюсь создать условия, соответствующие формированию психологических новообразований, которые появляются у детей в разные годы дошкольного детства.</w:t>
      </w:r>
    </w:p>
    <w:p w:rsidR="004B7209" w:rsidRPr="00CC63D3" w:rsidRDefault="00D91885" w:rsidP="000C4786">
      <w:pPr>
        <w:pStyle w:val="a3"/>
        <w:spacing w:after="0" w:line="240" w:lineRule="auto"/>
        <w:ind w:left="0"/>
        <w:rPr>
          <w:i w:val="0"/>
          <w:lang w:eastAsia="ru-RU"/>
        </w:rPr>
      </w:pPr>
      <w:r w:rsidRPr="000C4786">
        <w:rPr>
          <w:lang w:eastAsia="ru-RU"/>
        </w:rPr>
        <w:t xml:space="preserve">При проведении  </w:t>
      </w:r>
      <w:r w:rsidR="004B7209" w:rsidRPr="000C4786">
        <w:rPr>
          <w:lang w:eastAsia="ru-RU"/>
        </w:rPr>
        <w:t>образовательной деятельности использовались как   традиционные</w:t>
      </w:r>
      <w:r w:rsidR="004B7209" w:rsidRPr="00CC63D3">
        <w:rPr>
          <w:i w:val="0"/>
          <w:lang w:eastAsia="ru-RU"/>
        </w:rPr>
        <w:t>: наблюдение, беседы, сравнение, мониторинг, индивидуальная работа, так   и нетрадиционные методы работы</w:t>
      </w:r>
      <w:proofErr w:type="gramStart"/>
      <w:r w:rsidR="004B7209" w:rsidRPr="00CC63D3">
        <w:rPr>
          <w:i w:val="0"/>
          <w:lang w:eastAsia="ru-RU"/>
        </w:rPr>
        <w:t xml:space="preserve"> :</w:t>
      </w:r>
      <w:proofErr w:type="gramEnd"/>
      <w:r w:rsidR="004B7209" w:rsidRPr="00CC63D3">
        <w:rPr>
          <w:i w:val="0"/>
          <w:lang w:eastAsia="ru-RU"/>
        </w:rPr>
        <w:t xml:space="preserve"> пальчиковая гимнастика или массаж пальцев,   гимнастика для глаз, различные виды ходьбы и бега под музыку, стихотворения,   сопровождаемые движениями, мимические упражнения, а также </w:t>
      </w:r>
      <w:proofErr w:type="spellStart"/>
      <w:r w:rsidR="004B7209" w:rsidRPr="00CC63D3">
        <w:rPr>
          <w:i w:val="0"/>
          <w:lang w:eastAsia="ru-RU"/>
        </w:rPr>
        <w:t>чистоговорки</w:t>
      </w:r>
      <w:proofErr w:type="spellEnd"/>
      <w:r w:rsidR="004B7209" w:rsidRPr="00CC63D3">
        <w:rPr>
          <w:i w:val="0"/>
          <w:lang w:eastAsia="ru-RU"/>
        </w:rPr>
        <w:t>, речевые и музыкальные игры, дыхательная гимнастика, элементы ТРИЗ.</w:t>
      </w:r>
    </w:p>
    <w:p w:rsidR="004B7209" w:rsidRPr="00CC63D3" w:rsidRDefault="004B7209" w:rsidP="000C4786">
      <w:pPr>
        <w:pStyle w:val="a3"/>
        <w:spacing w:after="0" w:line="240" w:lineRule="auto"/>
        <w:ind w:left="0"/>
        <w:rPr>
          <w:i w:val="0"/>
        </w:rPr>
      </w:pPr>
      <w:r w:rsidRPr="00CC63D3">
        <w:rPr>
          <w:i w:val="0"/>
        </w:rPr>
        <w:t>Оценить динамику   достижений воспитанников, эффективность и сбалансированность форм и методов работы   позволяет мониторинг достижения детьми планируемых итоговых результатов освоения   основной общеобразовательной программы, реализуемой в ДОУ.</w:t>
      </w:r>
    </w:p>
    <w:p w:rsidR="00C346E5" w:rsidRDefault="00C346E5" w:rsidP="00C346E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F1CED" w:rsidRDefault="00DF1CED" w:rsidP="00C346E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F1CED" w:rsidRPr="00DF1CED" w:rsidRDefault="00DF1CED" w:rsidP="00C346E5">
      <w:pPr>
        <w:pStyle w:val="a7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r w:rsidR="00730318">
        <w:rPr>
          <w:i w:val="0"/>
          <w:color w:val="111111"/>
          <w:sz w:val="28"/>
          <w:szCs w:val="28"/>
        </w:rPr>
        <w:t xml:space="preserve">Заведующая </w:t>
      </w:r>
      <w:r w:rsidR="004D6853">
        <w:rPr>
          <w:i w:val="0"/>
          <w:color w:val="111111"/>
          <w:sz w:val="28"/>
          <w:szCs w:val="28"/>
        </w:rPr>
        <w:t xml:space="preserve"> </w:t>
      </w:r>
      <w:r w:rsidR="00730318">
        <w:rPr>
          <w:i w:val="0"/>
          <w:color w:val="111111"/>
          <w:sz w:val="28"/>
          <w:szCs w:val="28"/>
        </w:rPr>
        <w:t>М</w:t>
      </w:r>
      <w:r w:rsidR="00A457C0">
        <w:rPr>
          <w:i w:val="0"/>
          <w:color w:val="111111"/>
          <w:sz w:val="28"/>
          <w:szCs w:val="28"/>
        </w:rPr>
        <w:t>К</w:t>
      </w:r>
      <w:r w:rsidRPr="00DF1CED">
        <w:rPr>
          <w:i w:val="0"/>
          <w:color w:val="111111"/>
          <w:sz w:val="28"/>
          <w:szCs w:val="28"/>
        </w:rPr>
        <w:t>ДОУ</w:t>
      </w:r>
    </w:p>
    <w:p w:rsidR="00DF1CED" w:rsidRPr="00DF1CED" w:rsidRDefault="004D6853" w:rsidP="00DF1CED">
      <w:pPr>
        <w:pStyle w:val="a7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  <w:r>
        <w:rPr>
          <w:i w:val="0"/>
          <w:color w:val="111111"/>
          <w:sz w:val="28"/>
          <w:szCs w:val="28"/>
        </w:rPr>
        <w:t>«</w:t>
      </w:r>
      <w:r w:rsidR="00730318">
        <w:rPr>
          <w:i w:val="0"/>
          <w:color w:val="111111"/>
          <w:sz w:val="28"/>
          <w:szCs w:val="28"/>
        </w:rPr>
        <w:t xml:space="preserve">Детский сад «Солнышко» </w:t>
      </w:r>
      <w:proofErr w:type="spellStart"/>
      <w:r w:rsidR="00730318">
        <w:rPr>
          <w:i w:val="0"/>
          <w:color w:val="111111"/>
          <w:sz w:val="28"/>
          <w:szCs w:val="28"/>
        </w:rPr>
        <w:t>с</w:t>
      </w:r>
      <w:proofErr w:type="gramStart"/>
      <w:r w:rsidR="00730318">
        <w:rPr>
          <w:i w:val="0"/>
          <w:color w:val="111111"/>
          <w:sz w:val="28"/>
          <w:szCs w:val="28"/>
        </w:rPr>
        <w:t>.К</w:t>
      </w:r>
      <w:proofErr w:type="gramEnd"/>
      <w:r w:rsidR="00730318">
        <w:rPr>
          <w:i w:val="0"/>
          <w:color w:val="111111"/>
          <w:sz w:val="28"/>
          <w:szCs w:val="28"/>
        </w:rPr>
        <w:t>аякент</w:t>
      </w:r>
      <w:proofErr w:type="spellEnd"/>
      <w:r w:rsidR="00DF1CED" w:rsidRPr="00DF1CED">
        <w:rPr>
          <w:i w:val="0"/>
          <w:color w:val="111111"/>
          <w:sz w:val="28"/>
          <w:szCs w:val="28"/>
        </w:rPr>
        <w:t>:</w:t>
      </w:r>
      <w:r w:rsidR="00DF1CED">
        <w:rPr>
          <w:i w:val="0"/>
          <w:color w:val="111111"/>
          <w:sz w:val="28"/>
          <w:szCs w:val="28"/>
        </w:rPr>
        <w:t xml:space="preserve">   </w:t>
      </w:r>
      <w:r>
        <w:rPr>
          <w:i w:val="0"/>
          <w:color w:val="111111"/>
          <w:sz w:val="28"/>
          <w:szCs w:val="28"/>
        </w:rPr>
        <w:t xml:space="preserve">                                </w:t>
      </w:r>
      <w:r w:rsidR="00DF1CED">
        <w:rPr>
          <w:i w:val="0"/>
          <w:color w:val="111111"/>
          <w:sz w:val="28"/>
          <w:szCs w:val="28"/>
        </w:rPr>
        <w:t xml:space="preserve"> </w:t>
      </w:r>
      <w:r>
        <w:rPr>
          <w:i w:val="0"/>
          <w:color w:val="111111"/>
          <w:sz w:val="28"/>
          <w:szCs w:val="28"/>
        </w:rPr>
        <w:t>Мусаева Б.Э.</w:t>
      </w:r>
      <w:r w:rsidR="00DF1CED">
        <w:rPr>
          <w:i w:val="0"/>
          <w:color w:val="111111"/>
          <w:sz w:val="28"/>
          <w:szCs w:val="28"/>
        </w:rPr>
        <w:t xml:space="preserve">                       </w:t>
      </w:r>
      <w:r w:rsidR="00DF1CED" w:rsidRPr="00DF1CED">
        <w:rPr>
          <w:i w:val="0"/>
          <w:color w:val="111111"/>
          <w:sz w:val="28"/>
          <w:szCs w:val="28"/>
        </w:rPr>
        <w:t xml:space="preserve"> </w:t>
      </w:r>
    </w:p>
    <w:p w:rsidR="00C346E5" w:rsidRPr="00DF1CED" w:rsidRDefault="00C346E5" w:rsidP="00C346E5">
      <w:pPr>
        <w:pStyle w:val="a7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C346E5" w:rsidRPr="00DF1CED" w:rsidRDefault="00C346E5" w:rsidP="00C346E5">
      <w:pPr>
        <w:pStyle w:val="a7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C346E5" w:rsidRDefault="00C346E5" w:rsidP="00C346E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sectPr w:rsidR="00C346E5" w:rsidSect="00730318">
      <w:headerReference w:type="default" r:id="rId7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CC4" w:rsidRDefault="001D5CC4" w:rsidP="0035533F">
      <w:pPr>
        <w:spacing w:after="0" w:line="240" w:lineRule="auto"/>
      </w:pPr>
      <w:r>
        <w:separator/>
      </w:r>
    </w:p>
  </w:endnote>
  <w:endnote w:type="continuationSeparator" w:id="0">
    <w:p w:rsidR="001D5CC4" w:rsidRDefault="001D5CC4" w:rsidP="0035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CC4" w:rsidRDefault="001D5CC4" w:rsidP="0035533F">
      <w:pPr>
        <w:spacing w:after="0" w:line="240" w:lineRule="auto"/>
      </w:pPr>
      <w:r>
        <w:separator/>
      </w:r>
    </w:p>
  </w:footnote>
  <w:footnote w:type="continuationSeparator" w:id="0">
    <w:p w:rsidR="001D5CC4" w:rsidRDefault="001D5CC4" w:rsidP="00355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3F" w:rsidRDefault="00001E62">
    <w:pPr>
      <w:pStyle w:val="aa"/>
      <w:jc w:val="right"/>
    </w:pPr>
    <w:fldSimple w:instr=" PAGE   \* MERGEFORMAT ">
      <w:r w:rsidR="00A457C0">
        <w:rPr>
          <w:noProof/>
        </w:rPr>
        <w:t>5</w:t>
      </w:r>
    </w:fldSimple>
  </w:p>
  <w:p w:rsidR="0035533F" w:rsidRDefault="0035533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D1CD5"/>
    <w:multiLevelType w:val="multilevel"/>
    <w:tmpl w:val="BB4832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16142"/>
    <w:multiLevelType w:val="hybridMultilevel"/>
    <w:tmpl w:val="31063128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41EF251B"/>
    <w:multiLevelType w:val="hybridMultilevel"/>
    <w:tmpl w:val="65F84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A4174"/>
    <w:multiLevelType w:val="multilevel"/>
    <w:tmpl w:val="7758D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339F0"/>
    <w:multiLevelType w:val="hybridMultilevel"/>
    <w:tmpl w:val="CFE06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E490F"/>
    <w:multiLevelType w:val="hybridMultilevel"/>
    <w:tmpl w:val="16C6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F62869"/>
    <w:multiLevelType w:val="multilevel"/>
    <w:tmpl w:val="20607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99C"/>
    <w:rsid w:val="0000193A"/>
    <w:rsid w:val="00001E62"/>
    <w:rsid w:val="00007EA6"/>
    <w:rsid w:val="000120EF"/>
    <w:rsid w:val="00012972"/>
    <w:rsid w:val="00012DE7"/>
    <w:rsid w:val="00014D55"/>
    <w:rsid w:val="00017C32"/>
    <w:rsid w:val="00020567"/>
    <w:rsid w:val="00020818"/>
    <w:rsid w:val="000215DF"/>
    <w:rsid w:val="00025C6D"/>
    <w:rsid w:val="000361E3"/>
    <w:rsid w:val="0003721D"/>
    <w:rsid w:val="0003754F"/>
    <w:rsid w:val="0004003E"/>
    <w:rsid w:val="00040F27"/>
    <w:rsid w:val="00042524"/>
    <w:rsid w:val="00042E73"/>
    <w:rsid w:val="00043526"/>
    <w:rsid w:val="00046D8F"/>
    <w:rsid w:val="000476B8"/>
    <w:rsid w:val="00047945"/>
    <w:rsid w:val="00052BF1"/>
    <w:rsid w:val="00055A10"/>
    <w:rsid w:val="000619A4"/>
    <w:rsid w:val="00070266"/>
    <w:rsid w:val="00070868"/>
    <w:rsid w:val="00082847"/>
    <w:rsid w:val="000951DB"/>
    <w:rsid w:val="00097B91"/>
    <w:rsid w:val="000A002D"/>
    <w:rsid w:val="000A12A4"/>
    <w:rsid w:val="000A5F0D"/>
    <w:rsid w:val="000A6DF7"/>
    <w:rsid w:val="000A719D"/>
    <w:rsid w:val="000B07B6"/>
    <w:rsid w:val="000B2BBE"/>
    <w:rsid w:val="000C045A"/>
    <w:rsid w:val="000C1706"/>
    <w:rsid w:val="000C1973"/>
    <w:rsid w:val="000C3EDB"/>
    <w:rsid w:val="000C4786"/>
    <w:rsid w:val="000C7987"/>
    <w:rsid w:val="000D029C"/>
    <w:rsid w:val="000D3591"/>
    <w:rsid w:val="000D5AAD"/>
    <w:rsid w:val="000D62CD"/>
    <w:rsid w:val="000E0C09"/>
    <w:rsid w:val="000E2D86"/>
    <w:rsid w:val="000F0D71"/>
    <w:rsid w:val="000F3EC9"/>
    <w:rsid w:val="000F5AF3"/>
    <w:rsid w:val="00104747"/>
    <w:rsid w:val="00105E2B"/>
    <w:rsid w:val="00112A05"/>
    <w:rsid w:val="00113AB1"/>
    <w:rsid w:val="00121AA1"/>
    <w:rsid w:val="00121C94"/>
    <w:rsid w:val="00124978"/>
    <w:rsid w:val="00130CFC"/>
    <w:rsid w:val="00130E77"/>
    <w:rsid w:val="0013361A"/>
    <w:rsid w:val="00134418"/>
    <w:rsid w:val="00146D65"/>
    <w:rsid w:val="00156195"/>
    <w:rsid w:val="00157686"/>
    <w:rsid w:val="00157988"/>
    <w:rsid w:val="001627BC"/>
    <w:rsid w:val="0017468A"/>
    <w:rsid w:val="001753C6"/>
    <w:rsid w:val="00177B98"/>
    <w:rsid w:val="001814C7"/>
    <w:rsid w:val="001840B5"/>
    <w:rsid w:val="001914B8"/>
    <w:rsid w:val="00191821"/>
    <w:rsid w:val="00191B0F"/>
    <w:rsid w:val="00192841"/>
    <w:rsid w:val="00194DCB"/>
    <w:rsid w:val="00197429"/>
    <w:rsid w:val="001979C7"/>
    <w:rsid w:val="001A71F0"/>
    <w:rsid w:val="001A73B2"/>
    <w:rsid w:val="001A753A"/>
    <w:rsid w:val="001A766A"/>
    <w:rsid w:val="001B1753"/>
    <w:rsid w:val="001B790A"/>
    <w:rsid w:val="001C3F7C"/>
    <w:rsid w:val="001D0CE3"/>
    <w:rsid w:val="001D5CC4"/>
    <w:rsid w:val="001E6295"/>
    <w:rsid w:val="001E6D04"/>
    <w:rsid w:val="001F0DA1"/>
    <w:rsid w:val="001F2469"/>
    <w:rsid w:val="001F6C33"/>
    <w:rsid w:val="00202557"/>
    <w:rsid w:val="00202C81"/>
    <w:rsid w:val="00204E10"/>
    <w:rsid w:val="002051AC"/>
    <w:rsid w:val="002167FA"/>
    <w:rsid w:val="002202E1"/>
    <w:rsid w:val="00220519"/>
    <w:rsid w:val="00234928"/>
    <w:rsid w:val="0023672F"/>
    <w:rsid w:val="002475B1"/>
    <w:rsid w:val="00253804"/>
    <w:rsid w:val="0025438F"/>
    <w:rsid w:val="00255521"/>
    <w:rsid w:val="002579F8"/>
    <w:rsid w:val="0026154F"/>
    <w:rsid w:val="00261824"/>
    <w:rsid w:val="00262E2C"/>
    <w:rsid w:val="0026608D"/>
    <w:rsid w:val="002675ED"/>
    <w:rsid w:val="00276EDF"/>
    <w:rsid w:val="00277939"/>
    <w:rsid w:val="00287DA5"/>
    <w:rsid w:val="00290845"/>
    <w:rsid w:val="002912F5"/>
    <w:rsid w:val="00291925"/>
    <w:rsid w:val="00292677"/>
    <w:rsid w:val="002A52C1"/>
    <w:rsid w:val="002A6008"/>
    <w:rsid w:val="002B1E39"/>
    <w:rsid w:val="002D19FF"/>
    <w:rsid w:val="002D1D62"/>
    <w:rsid w:val="002E0B21"/>
    <w:rsid w:val="002E2A09"/>
    <w:rsid w:val="002E41E0"/>
    <w:rsid w:val="002E5B77"/>
    <w:rsid w:val="00303346"/>
    <w:rsid w:val="00304A13"/>
    <w:rsid w:val="003133CB"/>
    <w:rsid w:val="00314267"/>
    <w:rsid w:val="00316F29"/>
    <w:rsid w:val="00317475"/>
    <w:rsid w:val="003219D0"/>
    <w:rsid w:val="00322F81"/>
    <w:rsid w:val="00327855"/>
    <w:rsid w:val="00335E25"/>
    <w:rsid w:val="00344F13"/>
    <w:rsid w:val="00345F08"/>
    <w:rsid w:val="00350927"/>
    <w:rsid w:val="003529DF"/>
    <w:rsid w:val="003533D5"/>
    <w:rsid w:val="0035533F"/>
    <w:rsid w:val="00371246"/>
    <w:rsid w:val="00381949"/>
    <w:rsid w:val="0038484C"/>
    <w:rsid w:val="00387127"/>
    <w:rsid w:val="00397F56"/>
    <w:rsid w:val="003A0718"/>
    <w:rsid w:val="003A7ED8"/>
    <w:rsid w:val="003B481B"/>
    <w:rsid w:val="003B4EC8"/>
    <w:rsid w:val="003B54AE"/>
    <w:rsid w:val="003B54EB"/>
    <w:rsid w:val="003C292C"/>
    <w:rsid w:val="003C44B4"/>
    <w:rsid w:val="003C5893"/>
    <w:rsid w:val="003C609E"/>
    <w:rsid w:val="003D1110"/>
    <w:rsid w:val="003D139F"/>
    <w:rsid w:val="003D1DDC"/>
    <w:rsid w:val="003D2096"/>
    <w:rsid w:val="003E63F6"/>
    <w:rsid w:val="003E737C"/>
    <w:rsid w:val="00402FE3"/>
    <w:rsid w:val="00406BB6"/>
    <w:rsid w:val="0041045B"/>
    <w:rsid w:val="004150F7"/>
    <w:rsid w:val="00415746"/>
    <w:rsid w:val="00422C3C"/>
    <w:rsid w:val="004260CB"/>
    <w:rsid w:val="00426404"/>
    <w:rsid w:val="00430AD2"/>
    <w:rsid w:val="00430C75"/>
    <w:rsid w:val="00430FDD"/>
    <w:rsid w:val="00431C2B"/>
    <w:rsid w:val="00432BD3"/>
    <w:rsid w:val="0043779E"/>
    <w:rsid w:val="0044048F"/>
    <w:rsid w:val="00441BBB"/>
    <w:rsid w:val="00444642"/>
    <w:rsid w:val="00451E50"/>
    <w:rsid w:val="00454C3F"/>
    <w:rsid w:val="00456B2F"/>
    <w:rsid w:val="00464D16"/>
    <w:rsid w:val="004654AF"/>
    <w:rsid w:val="00465E29"/>
    <w:rsid w:val="0046796A"/>
    <w:rsid w:val="0047565A"/>
    <w:rsid w:val="00481CFF"/>
    <w:rsid w:val="00482747"/>
    <w:rsid w:val="0048473F"/>
    <w:rsid w:val="00487BA4"/>
    <w:rsid w:val="0049001D"/>
    <w:rsid w:val="004A22A5"/>
    <w:rsid w:val="004A54C4"/>
    <w:rsid w:val="004A6E23"/>
    <w:rsid w:val="004A76DD"/>
    <w:rsid w:val="004B1911"/>
    <w:rsid w:val="004B2660"/>
    <w:rsid w:val="004B51A8"/>
    <w:rsid w:val="004B7209"/>
    <w:rsid w:val="004C6D58"/>
    <w:rsid w:val="004D42AE"/>
    <w:rsid w:val="004D6853"/>
    <w:rsid w:val="004E51DF"/>
    <w:rsid w:val="004E5CDE"/>
    <w:rsid w:val="004F7BB3"/>
    <w:rsid w:val="005031C9"/>
    <w:rsid w:val="00512D0B"/>
    <w:rsid w:val="0051333F"/>
    <w:rsid w:val="00516430"/>
    <w:rsid w:val="00522DB8"/>
    <w:rsid w:val="0052394D"/>
    <w:rsid w:val="0052394E"/>
    <w:rsid w:val="00523BC7"/>
    <w:rsid w:val="00525F60"/>
    <w:rsid w:val="005407BB"/>
    <w:rsid w:val="005570A7"/>
    <w:rsid w:val="005571BA"/>
    <w:rsid w:val="00557426"/>
    <w:rsid w:val="00563CD6"/>
    <w:rsid w:val="00570463"/>
    <w:rsid w:val="00571B77"/>
    <w:rsid w:val="00573AFB"/>
    <w:rsid w:val="00575635"/>
    <w:rsid w:val="00575742"/>
    <w:rsid w:val="00587F89"/>
    <w:rsid w:val="005A0EC3"/>
    <w:rsid w:val="005A1C70"/>
    <w:rsid w:val="005A2C88"/>
    <w:rsid w:val="005A3A06"/>
    <w:rsid w:val="005A6776"/>
    <w:rsid w:val="005B2E3E"/>
    <w:rsid w:val="005B5712"/>
    <w:rsid w:val="005B5A5E"/>
    <w:rsid w:val="005C2541"/>
    <w:rsid w:val="005C42A8"/>
    <w:rsid w:val="005C7EF0"/>
    <w:rsid w:val="005D199D"/>
    <w:rsid w:val="005D4B79"/>
    <w:rsid w:val="005E2869"/>
    <w:rsid w:val="005F1837"/>
    <w:rsid w:val="005F2A9A"/>
    <w:rsid w:val="005F67C5"/>
    <w:rsid w:val="005F73B2"/>
    <w:rsid w:val="005F78C2"/>
    <w:rsid w:val="005F7F3B"/>
    <w:rsid w:val="00603F0E"/>
    <w:rsid w:val="00613BAB"/>
    <w:rsid w:val="00614831"/>
    <w:rsid w:val="00614E2D"/>
    <w:rsid w:val="00615DF4"/>
    <w:rsid w:val="00616D8E"/>
    <w:rsid w:val="00617AA9"/>
    <w:rsid w:val="00621EF2"/>
    <w:rsid w:val="006252D0"/>
    <w:rsid w:val="00626272"/>
    <w:rsid w:val="00626E0F"/>
    <w:rsid w:val="00636028"/>
    <w:rsid w:val="00651B9D"/>
    <w:rsid w:val="00653FEC"/>
    <w:rsid w:val="00661732"/>
    <w:rsid w:val="006625D9"/>
    <w:rsid w:val="0066540A"/>
    <w:rsid w:val="00672FE0"/>
    <w:rsid w:val="00674CD4"/>
    <w:rsid w:val="00675C79"/>
    <w:rsid w:val="00675E55"/>
    <w:rsid w:val="0067640A"/>
    <w:rsid w:val="00676C62"/>
    <w:rsid w:val="0067760D"/>
    <w:rsid w:val="006805D9"/>
    <w:rsid w:val="0068175F"/>
    <w:rsid w:val="00687BCE"/>
    <w:rsid w:val="00691033"/>
    <w:rsid w:val="00692E46"/>
    <w:rsid w:val="006970F6"/>
    <w:rsid w:val="006A04FF"/>
    <w:rsid w:val="006A249A"/>
    <w:rsid w:val="006B06F6"/>
    <w:rsid w:val="006B564A"/>
    <w:rsid w:val="006C0B42"/>
    <w:rsid w:val="006C4592"/>
    <w:rsid w:val="006C7E52"/>
    <w:rsid w:val="006D12F3"/>
    <w:rsid w:val="006D4CD5"/>
    <w:rsid w:val="006D52C9"/>
    <w:rsid w:val="006D5A1B"/>
    <w:rsid w:val="006D70B0"/>
    <w:rsid w:val="006F184A"/>
    <w:rsid w:val="006F6EA1"/>
    <w:rsid w:val="007005E4"/>
    <w:rsid w:val="00701D85"/>
    <w:rsid w:val="007022E3"/>
    <w:rsid w:val="007027B1"/>
    <w:rsid w:val="00702839"/>
    <w:rsid w:val="00703A9C"/>
    <w:rsid w:val="00704C1B"/>
    <w:rsid w:val="007071B8"/>
    <w:rsid w:val="0071071A"/>
    <w:rsid w:val="007111DF"/>
    <w:rsid w:val="00721FAE"/>
    <w:rsid w:val="00724B0F"/>
    <w:rsid w:val="007269CA"/>
    <w:rsid w:val="00730318"/>
    <w:rsid w:val="0074052D"/>
    <w:rsid w:val="00741AEE"/>
    <w:rsid w:val="00743994"/>
    <w:rsid w:val="00744D49"/>
    <w:rsid w:val="007477F9"/>
    <w:rsid w:val="00754A4E"/>
    <w:rsid w:val="00755030"/>
    <w:rsid w:val="00756B4A"/>
    <w:rsid w:val="0076050B"/>
    <w:rsid w:val="00764DAD"/>
    <w:rsid w:val="007671F5"/>
    <w:rsid w:val="00774666"/>
    <w:rsid w:val="00794AC1"/>
    <w:rsid w:val="007A02C6"/>
    <w:rsid w:val="007A22C8"/>
    <w:rsid w:val="007A4BB7"/>
    <w:rsid w:val="007A7DFB"/>
    <w:rsid w:val="007B1002"/>
    <w:rsid w:val="007C15AC"/>
    <w:rsid w:val="007C2AA2"/>
    <w:rsid w:val="007C4C19"/>
    <w:rsid w:val="007D3F26"/>
    <w:rsid w:val="007E00A1"/>
    <w:rsid w:val="007E3503"/>
    <w:rsid w:val="007E3F4D"/>
    <w:rsid w:val="007E44CF"/>
    <w:rsid w:val="007E4BE5"/>
    <w:rsid w:val="007E58E9"/>
    <w:rsid w:val="007E696E"/>
    <w:rsid w:val="007E7B69"/>
    <w:rsid w:val="007F1C7B"/>
    <w:rsid w:val="007F3ED5"/>
    <w:rsid w:val="007F5110"/>
    <w:rsid w:val="007F6C4E"/>
    <w:rsid w:val="0080031B"/>
    <w:rsid w:val="00802EF3"/>
    <w:rsid w:val="00805158"/>
    <w:rsid w:val="00814801"/>
    <w:rsid w:val="008216FB"/>
    <w:rsid w:val="00822AB0"/>
    <w:rsid w:val="00822AE7"/>
    <w:rsid w:val="00822FBC"/>
    <w:rsid w:val="00831D91"/>
    <w:rsid w:val="008328C5"/>
    <w:rsid w:val="00844702"/>
    <w:rsid w:val="00846C18"/>
    <w:rsid w:val="00850D7B"/>
    <w:rsid w:val="0085174D"/>
    <w:rsid w:val="00855969"/>
    <w:rsid w:val="00855B9C"/>
    <w:rsid w:val="00857CB0"/>
    <w:rsid w:val="00861458"/>
    <w:rsid w:val="00873BD0"/>
    <w:rsid w:val="00884021"/>
    <w:rsid w:val="00884F46"/>
    <w:rsid w:val="00886C38"/>
    <w:rsid w:val="008914B1"/>
    <w:rsid w:val="00892959"/>
    <w:rsid w:val="0089320D"/>
    <w:rsid w:val="008969F1"/>
    <w:rsid w:val="008A658F"/>
    <w:rsid w:val="008B4116"/>
    <w:rsid w:val="008B6F10"/>
    <w:rsid w:val="008B714D"/>
    <w:rsid w:val="008B7282"/>
    <w:rsid w:val="008C384A"/>
    <w:rsid w:val="008C4C55"/>
    <w:rsid w:val="008D1D82"/>
    <w:rsid w:val="008D2575"/>
    <w:rsid w:val="008D4605"/>
    <w:rsid w:val="008D4FB1"/>
    <w:rsid w:val="008D5C30"/>
    <w:rsid w:val="008E17CC"/>
    <w:rsid w:val="008E6620"/>
    <w:rsid w:val="008E6795"/>
    <w:rsid w:val="008F350D"/>
    <w:rsid w:val="008F490E"/>
    <w:rsid w:val="008F5B97"/>
    <w:rsid w:val="008F7434"/>
    <w:rsid w:val="00900753"/>
    <w:rsid w:val="00902F23"/>
    <w:rsid w:val="0090424D"/>
    <w:rsid w:val="00913B6C"/>
    <w:rsid w:val="00921EAE"/>
    <w:rsid w:val="00930DA6"/>
    <w:rsid w:val="00933E1B"/>
    <w:rsid w:val="00933F96"/>
    <w:rsid w:val="00941751"/>
    <w:rsid w:val="00946D1C"/>
    <w:rsid w:val="00947869"/>
    <w:rsid w:val="00957CCC"/>
    <w:rsid w:val="009668A2"/>
    <w:rsid w:val="009722EE"/>
    <w:rsid w:val="00974E69"/>
    <w:rsid w:val="009815E8"/>
    <w:rsid w:val="00983EA5"/>
    <w:rsid w:val="00987B02"/>
    <w:rsid w:val="00996CE8"/>
    <w:rsid w:val="009A4F53"/>
    <w:rsid w:val="009A6AB6"/>
    <w:rsid w:val="009B6051"/>
    <w:rsid w:val="009C27A3"/>
    <w:rsid w:val="009D1662"/>
    <w:rsid w:val="009D3412"/>
    <w:rsid w:val="009D4B55"/>
    <w:rsid w:val="009E0470"/>
    <w:rsid w:val="009E0B0A"/>
    <w:rsid w:val="009E1BC1"/>
    <w:rsid w:val="009E60E5"/>
    <w:rsid w:val="009E76A4"/>
    <w:rsid w:val="009F43A0"/>
    <w:rsid w:val="009F76AA"/>
    <w:rsid w:val="00A01D3C"/>
    <w:rsid w:val="00A03057"/>
    <w:rsid w:val="00A04E56"/>
    <w:rsid w:val="00A06A7A"/>
    <w:rsid w:val="00A102E7"/>
    <w:rsid w:val="00A4178C"/>
    <w:rsid w:val="00A42A20"/>
    <w:rsid w:val="00A43157"/>
    <w:rsid w:val="00A457C0"/>
    <w:rsid w:val="00A62FC1"/>
    <w:rsid w:val="00A64BF2"/>
    <w:rsid w:val="00A66593"/>
    <w:rsid w:val="00A668A6"/>
    <w:rsid w:val="00A6799C"/>
    <w:rsid w:val="00A70BB5"/>
    <w:rsid w:val="00A76B65"/>
    <w:rsid w:val="00A80A63"/>
    <w:rsid w:val="00A840F7"/>
    <w:rsid w:val="00A843C8"/>
    <w:rsid w:val="00A84D19"/>
    <w:rsid w:val="00A869D9"/>
    <w:rsid w:val="00A87047"/>
    <w:rsid w:val="00A87487"/>
    <w:rsid w:val="00A8767C"/>
    <w:rsid w:val="00A9318C"/>
    <w:rsid w:val="00A951EA"/>
    <w:rsid w:val="00A95D8B"/>
    <w:rsid w:val="00A96C42"/>
    <w:rsid w:val="00AA0954"/>
    <w:rsid w:val="00AA5E98"/>
    <w:rsid w:val="00AB1022"/>
    <w:rsid w:val="00AB16BE"/>
    <w:rsid w:val="00AC0692"/>
    <w:rsid w:val="00AC4842"/>
    <w:rsid w:val="00AC7981"/>
    <w:rsid w:val="00AD0EA8"/>
    <w:rsid w:val="00AD1C16"/>
    <w:rsid w:val="00AD2712"/>
    <w:rsid w:val="00AD37F7"/>
    <w:rsid w:val="00AD45D0"/>
    <w:rsid w:val="00AD6DB1"/>
    <w:rsid w:val="00AE12B6"/>
    <w:rsid w:val="00AE3D82"/>
    <w:rsid w:val="00AF3B96"/>
    <w:rsid w:val="00AF4267"/>
    <w:rsid w:val="00AF4D5C"/>
    <w:rsid w:val="00AF7932"/>
    <w:rsid w:val="00B00CB7"/>
    <w:rsid w:val="00B10427"/>
    <w:rsid w:val="00B11E28"/>
    <w:rsid w:val="00B16A2B"/>
    <w:rsid w:val="00B26888"/>
    <w:rsid w:val="00B2749C"/>
    <w:rsid w:val="00B276BC"/>
    <w:rsid w:val="00B32FDA"/>
    <w:rsid w:val="00B3785C"/>
    <w:rsid w:val="00B37A90"/>
    <w:rsid w:val="00B42DBD"/>
    <w:rsid w:val="00B54A0F"/>
    <w:rsid w:val="00B64189"/>
    <w:rsid w:val="00B64AAD"/>
    <w:rsid w:val="00B64D85"/>
    <w:rsid w:val="00B6721A"/>
    <w:rsid w:val="00B80AFC"/>
    <w:rsid w:val="00B825E8"/>
    <w:rsid w:val="00B87440"/>
    <w:rsid w:val="00B91AA9"/>
    <w:rsid w:val="00B94383"/>
    <w:rsid w:val="00B94587"/>
    <w:rsid w:val="00B94D5B"/>
    <w:rsid w:val="00BA0231"/>
    <w:rsid w:val="00BA2DE6"/>
    <w:rsid w:val="00BB0B12"/>
    <w:rsid w:val="00BB107A"/>
    <w:rsid w:val="00BB12F0"/>
    <w:rsid w:val="00BB49F0"/>
    <w:rsid w:val="00BB7FAB"/>
    <w:rsid w:val="00BC3272"/>
    <w:rsid w:val="00BC4E5D"/>
    <w:rsid w:val="00BC5F0D"/>
    <w:rsid w:val="00BD231A"/>
    <w:rsid w:val="00BD457D"/>
    <w:rsid w:val="00BD530D"/>
    <w:rsid w:val="00BD56CF"/>
    <w:rsid w:val="00BD6121"/>
    <w:rsid w:val="00BE64E6"/>
    <w:rsid w:val="00BF1D6A"/>
    <w:rsid w:val="00BF4AAE"/>
    <w:rsid w:val="00BF4C65"/>
    <w:rsid w:val="00BF5736"/>
    <w:rsid w:val="00C00C1D"/>
    <w:rsid w:val="00C06DDF"/>
    <w:rsid w:val="00C11775"/>
    <w:rsid w:val="00C11F98"/>
    <w:rsid w:val="00C13037"/>
    <w:rsid w:val="00C13CBA"/>
    <w:rsid w:val="00C239CE"/>
    <w:rsid w:val="00C26353"/>
    <w:rsid w:val="00C2657B"/>
    <w:rsid w:val="00C337A6"/>
    <w:rsid w:val="00C346E5"/>
    <w:rsid w:val="00C35B1E"/>
    <w:rsid w:val="00C42019"/>
    <w:rsid w:val="00C424BF"/>
    <w:rsid w:val="00C44323"/>
    <w:rsid w:val="00C46060"/>
    <w:rsid w:val="00C4785B"/>
    <w:rsid w:val="00C52FEB"/>
    <w:rsid w:val="00C66D8E"/>
    <w:rsid w:val="00C70113"/>
    <w:rsid w:val="00C71EEB"/>
    <w:rsid w:val="00C7273E"/>
    <w:rsid w:val="00C83669"/>
    <w:rsid w:val="00C87B14"/>
    <w:rsid w:val="00C933D0"/>
    <w:rsid w:val="00CA1FE7"/>
    <w:rsid w:val="00CA65AB"/>
    <w:rsid w:val="00CB30DB"/>
    <w:rsid w:val="00CB5251"/>
    <w:rsid w:val="00CB6AB1"/>
    <w:rsid w:val="00CB7527"/>
    <w:rsid w:val="00CC18B9"/>
    <w:rsid w:val="00CC32BF"/>
    <w:rsid w:val="00CC63D3"/>
    <w:rsid w:val="00CC6C87"/>
    <w:rsid w:val="00CD17DF"/>
    <w:rsid w:val="00CD336D"/>
    <w:rsid w:val="00CD54BF"/>
    <w:rsid w:val="00CD667F"/>
    <w:rsid w:val="00CE2021"/>
    <w:rsid w:val="00CE7DE3"/>
    <w:rsid w:val="00CF64AB"/>
    <w:rsid w:val="00CF74C5"/>
    <w:rsid w:val="00D02CB1"/>
    <w:rsid w:val="00D06334"/>
    <w:rsid w:val="00D078DC"/>
    <w:rsid w:val="00D11FE7"/>
    <w:rsid w:val="00D1737E"/>
    <w:rsid w:val="00D24004"/>
    <w:rsid w:val="00D276DD"/>
    <w:rsid w:val="00D34CEE"/>
    <w:rsid w:val="00D34F64"/>
    <w:rsid w:val="00D35670"/>
    <w:rsid w:val="00D4052A"/>
    <w:rsid w:val="00D453A2"/>
    <w:rsid w:val="00D45686"/>
    <w:rsid w:val="00D53CB5"/>
    <w:rsid w:val="00D56C58"/>
    <w:rsid w:val="00D7550D"/>
    <w:rsid w:val="00D77423"/>
    <w:rsid w:val="00D819D2"/>
    <w:rsid w:val="00D91885"/>
    <w:rsid w:val="00D92BA4"/>
    <w:rsid w:val="00D9432A"/>
    <w:rsid w:val="00D9484E"/>
    <w:rsid w:val="00D94B22"/>
    <w:rsid w:val="00D96DE1"/>
    <w:rsid w:val="00D975EB"/>
    <w:rsid w:val="00DA3D7E"/>
    <w:rsid w:val="00DB2450"/>
    <w:rsid w:val="00DB3F99"/>
    <w:rsid w:val="00DC495A"/>
    <w:rsid w:val="00DE0186"/>
    <w:rsid w:val="00DE2076"/>
    <w:rsid w:val="00DE3FF2"/>
    <w:rsid w:val="00DE644E"/>
    <w:rsid w:val="00DE777C"/>
    <w:rsid w:val="00DE7B7E"/>
    <w:rsid w:val="00DE7C3C"/>
    <w:rsid w:val="00DF1CED"/>
    <w:rsid w:val="00DF3207"/>
    <w:rsid w:val="00E010BA"/>
    <w:rsid w:val="00E0142A"/>
    <w:rsid w:val="00E05EE3"/>
    <w:rsid w:val="00E064AD"/>
    <w:rsid w:val="00E0703E"/>
    <w:rsid w:val="00E13A2B"/>
    <w:rsid w:val="00E15259"/>
    <w:rsid w:val="00E24885"/>
    <w:rsid w:val="00E24CC8"/>
    <w:rsid w:val="00E30886"/>
    <w:rsid w:val="00E30D68"/>
    <w:rsid w:val="00E316A6"/>
    <w:rsid w:val="00E371E7"/>
    <w:rsid w:val="00E459D6"/>
    <w:rsid w:val="00E470B2"/>
    <w:rsid w:val="00E47780"/>
    <w:rsid w:val="00E51AF9"/>
    <w:rsid w:val="00E51E83"/>
    <w:rsid w:val="00E56623"/>
    <w:rsid w:val="00E64A1F"/>
    <w:rsid w:val="00E67A8A"/>
    <w:rsid w:val="00E837A4"/>
    <w:rsid w:val="00E87C41"/>
    <w:rsid w:val="00E90C52"/>
    <w:rsid w:val="00EA58D0"/>
    <w:rsid w:val="00EA7B10"/>
    <w:rsid w:val="00EA7C53"/>
    <w:rsid w:val="00EB32D8"/>
    <w:rsid w:val="00EB61B9"/>
    <w:rsid w:val="00EC0AB4"/>
    <w:rsid w:val="00EC1D48"/>
    <w:rsid w:val="00EC45E0"/>
    <w:rsid w:val="00EC4A1D"/>
    <w:rsid w:val="00EC78AD"/>
    <w:rsid w:val="00ED1DA3"/>
    <w:rsid w:val="00ED3D43"/>
    <w:rsid w:val="00ED4608"/>
    <w:rsid w:val="00ED4D82"/>
    <w:rsid w:val="00EE0233"/>
    <w:rsid w:val="00EE0E62"/>
    <w:rsid w:val="00EE214D"/>
    <w:rsid w:val="00EE6DB7"/>
    <w:rsid w:val="00EF1C2C"/>
    <w:rsid w:val="00F00B42"/>
    <w:rsid w:val="00F04F86"/>
    <w:rsid w:val="00F07DD5"/>
    <w:rsid w:val="00F07F63"/>
    <w:rsid w:val="00F116B5"/>
    <w:rsid w:val="00F129D1"/>
    <w:rsid w:val="00F14726"/>
    <w:rsid w:val="00F20F45"/>
    <w:rsid w:val="00F2130D"/>
    <w:rsid w:val="00F21C3D"/>
    <w:rsid w:val="00F25D85"/>
    <w:rsid w:val="00F267D0"/>
    <w:rsid w:val="00F270E4"/>
    <w:rsid w:val="00F30DB8"/>
    <w:rsid w:val="00F35530"/>
    <w:rsid w:val="00F437B7"/>
    <w:rsid w:val="00F461DF"/>
    <w:rsid w:val="00F463E7"/>
    <w:rsid w:val="00F51F13"/>
    <w:rsid w:val="00F54347"/>
    <w:rsid w:val="00F5499E"/>
    <w:rsid w:val="00F6582C"/>
    <w:rsid w:val="00F71158"/>
    <w:rsid w:val="00F726B8"/>
    <w:rsid w:val="00F777B5"/>
    <w:rsid w:val="00F77D2D"/>
    <w:rsid w:val="00F80DBD"/>
    <w:rsid w:val="00F827BC"/>
    <w:rsid w:val="00F84A5A"/>
    <w:rsid w:val="00F918EE"/>
    <w:rsid w:val="00F93D08"/>
    <w:rsid w:val="00FA2F68"/>
    <w:rsid w:val="00FA36E7"/>
    <w:rsid w:val="00FA3F05"/>
    <w:rsid w:val="00FA4D5D"/>
    <w:rsid w:val="00FB0E08"/>
    <w:rsid w:val="00FC5613"/>
    <w:rsid w:val="00FC5F89"/>
    <w:rsid w:val="00FD36A0"/>
    <w:rsid w:val="00FD3E6B"/>
    <w:rsid w:val="00FD64F8"/>
    <w:rsid w:val="00FE0A2B"/>
    <w:rsid w:val="00FE413F"/>
    <w:rsid w:val="00FE5E38"/>
    <w:rsid w:val="00FE6FA4"/>
    <w:rsid w:val="00FE7FCB"/>
    <w:rsid w:val="00FF1A5A"/>
    <w:rsid w:val="00FF2DA6"/>
    <w:rsid w:val="00FF4454"/>
    <w:rsid w:val="00FF6F4B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70"/>
    <w:pPr>
      <w:spacing w:after="200" w:line="276" w:lineRule="auto"/>
    </w:pPr>
    <w:rPr>
      <w:i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BC4E5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4E5D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1B1753"/>
    <w:pPr>
      <w:ind w:left="720"/>
      <w:contextualSpacing/>
    </w:pPr>
  </w:style>
  <w:style w:type="paragraph" w:customStyle="1" w:styleId="c11">
    <w:name w:val="c11"/>
    <w:basedOn w:val="a"/>
    <w:uiPriority w:val="99"/>
    <w:rsid w:val="00A951E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A951EA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A951EA"/>
    <w:rPr>
      <w:rFonts w:cs="Times New Roman"/>
    </w:rPr>
  </w:style>
  <w:style w:type="character" w:customStyle="1" w:styleId="a4">
    <w:name w:val="Основной текст + Полужирный"/>
    <w:uiPriority w:val="99"/>
    <w:rsid w:val="00017C32"/>
    <w:rPr>
      <w:rFonts w:ascii="Times New Roman" w:hAnsi="Times New Roman"/>
      <w:b/>
      <w:spacing w:val="-10"/>
      <w:sz w:val="29"/>
      <w:u w:val="single"/>
    </w:rPr>
  </w:style>
  <w:style w:type="paragraph" w:styleId="a5">
    <w:name w:val="Body Text"/>
    <w:basedOn w:val="a"/>
    <w:link w:val="a6"/>
    <w:uiPriority w:val="99"/>
    <w:rsid w:val="00017C32"/>
    <w:pPr>
      <w:shd w:val="clear" w:color="auto" w:fill="FFFFFF"/>
      <w:suppressAutoHyphens/>
      <w:spacing w:before="300" w:after="0" w:line="322" w:lineRule="exact"/>
      <w:ind w:hanging="360"/>
      <w:jc w:val="both"/>
    </w:pPr>
    <w:rPr>
      <w:rFonts w:eastAsia="Times New Roman"/>
      <w:spacing w:val="-20"/>
      <w:sz w:val="29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017C32"/>
    <w:rPr>
      <w:rFonts w:ascii="Times New Roman" w:hAnsi="Times New Roman" w:cs="Times New Roman"/>
      <w:spacing w:val="-20"/>
      <w:sz w:val="24"/>
      <w:szCs w:val="24"/>
      <w:shd w:val="clear" w:color="auto" w:fill="FFFFFF"/>
      <w:lang w:eastAsia="ar-SA" w:bidi="ar-SA"/>
    </w:rPr>
  </w:style>
  <w:style w:type="paragraph" w:styleId="a7">
    <w:name w:val="Normal (Web)"/>
    <w:basedOn w:val="a"/>
    <w:uiPriority w:val="99"/>
    <w:rsid w:val="001A76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884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AF4D5C"/>
    <w:rPr>
      <w:i/>
      <w:sz w:val="28"/>
      <w:szCs w:val="28"/>
      <w:lang w:eastAsia="en-US"/>
    </w:rPr>
  </w:style>
  <w:style w:type="paragraph" w:customStyle="1" w:styleId="c5">
    <w:name w:val="c5"/>
    <w:basedOn w:val="a"/>
    <w:uiPriority w:val="99"/>
    <w:rsid w:val="001E6295"/>
    <w:pPr>
      <w:spacing w:before="100" w:beforeAutospacing="1" w:after="100" w:afterAutospacing="1" w:line="240" w:lineRule="auto"/>
    </w:pPr>
    <w:rPr>
      <w:rFonts w:eastAsia="Times New Roman"/>
      <w:i w:val="0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1E6295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3553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533F"/>
    <w:rPr>
      <w:i/>
      <w:sz w:val="28"/>
      <w:szCs w:val="28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3553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5533F"/>
    <w:rPr>
      <w:i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Kadieva Sheri</cp:lastModifiedBy>
  <cp:revision>69</cp:revision>
  <cp:lastPrinted>2022-09-25T07:16:00Z</cp:lastPrinted>
  <dcterms:created xsi:type="dcterms:W3CDTF">2016-04-19T14:58:00Z</dcterms:created>
  <dcterms:modified xsi:type="dcterms:W3CDTF">2023-05-21T06:18:00Z</dcterms:modified>
</cp:coreProperties>
</file>