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19" w:rsidRDefault="00A22619" w:rsidP="00A22619">
      <w:pPr>
        <w:pStyle w:val="a3"/>
        <w:spacing w:before="0" w:beforeAutospacing="0" w:after="0" w:afterAutospacing="0" w:line="276" w:lineRule="auto"/>
        <w:jc w:val="center"/>
        <w:rPr>
          <w:b/>
          <w:bCs/>
          <w:i/>
          <w:sz w:val="44"/>
          <w:szCs w:val="44"/>
        </w:rPr>
      </w:pPr>
      <w:r>
        <w:rPr>
          <w:b/>
          <w:bCs/>
          <w:i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1977390</wp:posOffset>
            </wp:positionH>
            <wp:positionV relativeFrom="paragraph">
              <wp:posOffset>-586740</wp:posOffset>
            </wp:positionV>
            <wp:extent cx="1618615" cy="1657350"/>
            <wp:effectExtent l="19050" t="0" r="635" b="0"/>
            <wp:wrapNone/>
            <wp:docPr id="2" name="Рисунок 1" descr="https://a-like.ru/upload/iblock/b00/7l7bli6vyaps587evqbgaribi7erwt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-like.ru/upload/iblock/b00/7l7bli6vyaps587evqbgaribi7erwt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2619" w:rsidRDefault="00A22619" w:rsidP="00A22619">
      <w:pPr>
        <w:pStyle w:val="a3"/>
        <w:spacing w:before="0" w:beforeAutospacing="0" w:after="0" w:afterAutospacing="0" w:line="276" w:lineRule="auto"/>
        <w:jc w:val="center"/>
        <w:rPr>
          <w:b/>
          <w:bCs/>
          <w:i/>
          <w:sz w:val="44"/>
          <w:szCs w:val="44"/>
        </w:rPr>
      </w:pPr>
    </w:p>
    <w:p w:rsidR="00A22619" w:rsidRDefault="00A22619" w:rsidP="00A22619">
      <w:pPr>
        <w:pStyle w:val="a3"/>
        <w:spacing w:before="0" w:beforeAutospacing="0" w:after="0" w:afterAutospacing="0" w:line="276" w:lineRule="auto"/>
        <w:jc w:val="center"/>
        <w:rPr>
          <w:b/>
          <w:bCs/>
          <w:i/>
          <w:sz w:val="44"/>
          <w:szCs w:val="44"/>
        </w:rPr>
      </w:pPr>
    </w:p>
    <w:p w:rsidR="00A22619" w:rsidRPr="00B331C3" w:rsidRDefault="00A22619" w:rsidP="00A22619">
      <w:pPr>
        <w:spacing w:after="0"/>
        <w:jc w:val="center"/>
        <w:rPr>
          <w:rFonts w:ascii="Sylfaen" w:hAnsi="Sylfaen"/>
          <w:b/>
          <w:color w:val="000000" w:themeColor="text1"/>
          <w:sz w:val="24"/>
          <w:szCs w:val="24"/>
        </w:rPr>
      </w:pPr>
      <w:r w:rsidRPr="00B331C3">
        <w:rPr>
          <w:rFonts w:ascii="Sylfaen" w:hAnsi="Sylfaen"/>
          <w:b/>
          <w:color w:val="000000" w:themeColor="text1"/>
          <w:sz w:val="24"/>
          <w:szCs w:val="24"/>
        </w:rPr>
        <w:t>РЕСПУБЛИКА ДАГЕСТАН</w:t>
      </w:r>
    </w:p>
    <w:p w:rsidR="00A22619" w:rsidRPr="00B331C3" w:rsidRDefault="00A22619" w:rsidP="00A22619">
      <w:pPr>
        <w:spacing w:after="0"/>
        <w:jc w:val="center"/>
        <w:rPr>
          <w:rFonts w:ascii="Sylfaen" w:hAnsi="Sylfaen"/>
          <w:b/>
          <w:color w:val="000000" w:themeColor="text1"/>
          <w:sz w:val="24"/>
          <w:szCs w:val="24"/>
        </w:rPr>
      </w:pPr>
      <w:r w:rsidRPr="00B331C3">
        <w:rPr>
          <w:rFonts w:ascii="Sylfaen" w:hAnsi="Sylfaen"/>
          <w:b/>
          <w:color w:val="000000" w:themeColor="text1"/>
          <w:sz w:val="24"/>
          <w:szCs w:val="24"/>
        </w:rPr>
        <w:t>АДМИНИСТРАЦИЯ МУНИЦИПАЛЬНОГО РАЙОНА «КАЯКЕНТСКИЙ РАЙОН»</w:t>
      </w:r>
    </w:p>
    <w:p w:rsidR="00A22619" w:rsidRPr="00B331C3" w:rsidRDefault="00A22619" w:rsidP="00A22619">
      <w:pPr>
        <w:spacing w:after="0"/>
        <w:jc w:val="center"/>
        <w:rPr>
          <w:rFonts w:ascii="Sylfaen" w:hAnsi="Sylfaen"/>
          <w:b/>
          <w:color w:val="000000" w:themeColor="text1"/>
          <w:sz w:val="28"/>
          <w:szCs w:val="28"/>
        </w:rPr>
      </w:pPr>
      <w:r w:rsidRPr="00B331C3">
        <w:rPr>
          <w:rFonts w:ascii="Sylfaen" w:hAnsi="Sylfaen"/>
          <w:b/>
          <w:color w:val="000000" w:themeColor="text1"/>
          <w:sz w:val="28"/>
          <w:szCs w:val="28"/>
        </w:rPr>
        <w:t>М</w:t>
      </w:r>
      <w:r w:rsidR="00AA29BD">
        <w:rPr>
          <w:rFonts w:ascii="Sylfaen" w:hAnsi="Sylfaen"/>
          <w:b/>
          <w:color w:val="000000" w:themeColor="text1"/>
          <w:sz w:val="28"/>
          <w:szCs w:val="28"/>
        </w:rPr>
        <w:t>К</w:t>
      </w:r>
      <w:r w:rsidRPr="00B331C3">
        <w:rPr>
          <w:rFonts w:ascii="Sylfaen" w:hAnsi="Sylfaen"/>
          <w:b/>
          <w:color w:val="000000" w:themeColor="text1"/>
          <w:sz w:val="28"/>
          <w:szCs w:val="28"/>
        </w:rPr>
        <w:t>ДОУ «Детский сад «</w:t>
      </w:r>
      <w:r w:rsidR="00AA29BD">
        <w:rPr>
          <w:rFonts w:ascii="Sylfaen" w:hAnsi="Sylfaen"/>
          <w:b/>
          <w:color w:val="000000" w:themeColor="text1"/>
          <w:sz w:val="28"/>
          <w:szCs w:val="28"/>
        </w:rPr>
        <w:t>Солнышко</w:t>
      </w:r>
      <w:r w:rsidRPr="00B331C3">
        <w:rPr>
          <w:rFonts w:ascii="Sylfaen" w:hAnsi="Sylfaen"/>
          <w:b/>
          <w:color w:val="000000" w:themeColor="text1"/>
          <w:sz w:val="28"/>
          <w:szCs w:val="28"/>
        </w:rPr>
        <w:t xml:space="preserve">» </w:t>
      </w:r>
      <w:proofErr w:type="spellStart"/>
      <w:r w:rsidRPr="00B331C3">
        <w:rPr>
          <w:rFonts w:ascii="Sylfaen" w:hAnsi="Sylfaen"/>
          <w:b/>
          <w:color w:val="000000" w:themeColor="text1"/>
          <w:sz w:val="28"/>
          <w:szCs w:val="28"/>
        </w:rPr>
        <w:t>с</w:t>
      </w:r>
      <w:proofErr w:type="gramStart"/>
      <w:r w:rsidRPr="00B331C3">
        <w:rPr>
          <w:rFonts w:ascii="Sylfaen" w:hAnsi="Sylfaen"/>
          <w:b/>
          <w:color w:val="000000" w:themeColor="text1"/>
          <w:sz w:val="28"/>
          <w:szCs w:val="28"/>
        </w:rPr>
        <w:t>.К</w:t>
      </w:r>
      <w:proofErr w:type="gramEnd"/>
      <w:r w:rsidRPr="00B331C3">
        <w:rPr>
          <w:rFonts w:ascii="Sylfaen" w:hAnsi="Sylfaen"/>
          <w:b/>
          <w:color w:val="000000" w:themeColor="text1"/>
          <w:sz w:val="28"/>
          <w:szCs w:val="28"/>
        </w:rPr>
        <w:t>аякент</w:t>
      </w:r>
      <w:proofErr w:type="spellEnd"/>
    </w:p>
    <w:p w:rsidR="00A22619" w:rsidRDefault="00A22619" w:rsidP="00A22619">
      <w:pPr>
        <w:spacing w:after="0" w:line="240" w:lineRule="auto"/>
        <w:jc w:val="center"/>
        <w:rPr>
          <w:rFonts w:ascii="Sylfaen" w:hAnsi="Sylfaen"/>
          <w:color w:val="000000" w:themeColor="text1"/>
          <w:sz w:val="24"/>
          <w:szCs w:val="24"/>
        </w:rPr>
      </w:pPr>
      <w:r>
        <w:rPr>
          <w:rFonts w:ascii="Sylfaen" w:hAnsi="Sylfaen"/>
          <w:color w:val="000000" w:themeColor="text1"/>
          <w:sz w:val="24"/>
          <w:szCs w:val="24"/>
        </w:rPr>
        <w:t xml:space="preserve">_____________________________________________________________________________ </w:t>
      </w:r>
    </w:p>
    <w:p w:rsidR="00A22619" w:rsidRDefault="00A22619" w:rsidP="00A22619">
      <w:pPr>
        <w:pStyle w:val="a3"/>
        <w:spacing w:before="0" w:beforeAutospacing="0" w:after="0" w:afterAutospacing="0" w:line="276" w:lineRule="auto"/>
        <w:jc w:val="center"/>
        <w:rPr>
          <w:b/>
          <w:bCs/>
          <w:i/>
          <w:sz w:val="44"/>
          <w:szCs w:val="44"/>
        </w:rPr>
      </w:pPr>
    </w:p>
    <w:p w:rsidR="00A22619" w:rsidRDefault="00A22619" w:rsidP="00A22619">
      <w:pPr>
        <w:pStyle w:val="a3"/>
        <w:spacing w:before="0" w:beforeAutospacing="0" w:after="0" w:afterAutospacing="0" w:line="276" w:lineRule="auto"/>
        <w:jc w:val="center"/>
        <w:rPr>
          <w:b/>
          <w:bCs/>
          <w:i/>
          <w:sz w:val="44"/>
          <w:szCs w:val="44"/>
        </w:rPr>
      </w:pPr>
    </w:p>
    <w:p w:rsidR="00A22619" w:rsidRPr="007B37B2" w:rsidRDefault="00A22619" w:rsidP="00A2261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7B2">
        <w:rPr>
          <w:rFonts w:ascii="Times New Roman" w:hAnsi="Times New Roman" w:cs="Times New Roman"/>
          <w:color w:val="000000" w:themeColor="text1"/>
          <w:sz w:val="28"/>
          <w:szCs w:val="28"/>
        </w:rPr>
        <w:t>Справка-подтверждение</w:t>
      </w:r>
    </w:p>
    <w:p w:rsidR="00A22619" w:rsidRDefault="00A22619" w:rsidP="00A22619">
      <w:pPr>
        <w:spacing w:after="0"/>
        <w:jc w:val="center"/>
        <w:rPr>
          <w:b/>
          <w:bCs/>
          <w:i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дана </w:t>
      </w:r>
      <w:proofErr w:type="spellStart"/>
      <w:r w:rsidR="00AA29BD">
        <w:rPr>
          <w:rFonts w:ascii="Times New Roman" w:hAnsi="Times New Roman" w:cs="Times New Roman"/>
          <w:color w:val="000000" w:themeColor="text1"/>
          <w:sz w:val="28"/>
          <w:szCs w:val="28"/>
        </w:rPr>
        <w:t>Пашуковой</w:t>
      </w:r>
      <w:proofErr w:type="spellEnd"/>
      <w:r w:rsidR="00AA2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29BD">
        <w:rPr>
          <w:rFonts w:ascii="Times New Roman" w:hAnsi="Times New Roman" w:cs="Times New Roman"/>
          <w:color w:val="000000" w:themeColor="text1"/>
          <w:sz w:val="28"/>
          <w:szCs w:val="28"/>
        </w:rPr>
        <w:t>Руманият</w:t>
      </w:r>
      <w:proofErr w:type="spellEnd"/>
      <w:r w:rsidR="00AA2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29BD">
        <w:rPr>
          <w:rFonts w:ascii="Times New Roman" w:hAnsi="Times New Roman" w:cs="Times New Roman"/>
          <w:color w:val="000000" w:themeColor="text1"/>
          <w:sz w:val="28"/>
          <w:szCs w:val="28"/>
        </w:rPr>
        <w:t>Ахмедгаджиевне</w:t>
      </w:r>
      <w:proofErr w:type="spellEnd"/>
      <w:r w:rsidR="00AA29BD">
        <w:rPr>
          <w:rFonts w:ascii="Times New Roman" w:hAnsi="Times New Roman" w:cs="Times New Roman"/>
          <w:color w:val="000000" w:themeColor="text1"/>
          <w:sz w:val="28"/>
          <w:szCs w:val="28"/>
        </w:rPr>
        <w:t>, воспитателю МК</w:t>
      </w:r>
      <w:r w:rsidRPr="007B3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</w:t>
      </w:r>
      <w:r w:rsidRPr="007B37B2">
        <w:rPr>
          <w:rFonts w:ascii="Times New Roman" w:hAnsi="Times New Roman" w:cs="Times New Roman"/>
          <w:color w:val="111111"/>
          <w:sz w:val="28"/>
          <w:szCs w:val="28"/>
        </w:rPr>
        <w:t>Детский сад «</w:t>
      </w:r>
      <w:r w:rsidR="00AA29BD">
        <w:rPr>
          <w:rFonts w:ascii="Times New Roman" w:hAnsi="Times New Roman" w:cs="Times New Roman"/>
          <w:color w:val="111111"/>
          <w:sz w:val="28"/>
          <w:szCs w:val="28"/>
        </w:rPr>
        <w:t>Солнышко</w:t>
      </w:r>
      <w:r w:rsidRPr="007B37B2">
        <w:rPr>
          <w:rFonts w:ascii="Times New Roman" w:hAnsi="Times New Roman" w:cs="Times New Roman"/>
          <w:color w:val="111111"/>
          <w:sz w:val="28"/>
          <w:szCs w:val="28"/>
        </w:rPr>
        <w:t xml:space="preserve">» с. </w:t>
      </w:r>
      <w:proofErr w:type="spellStart"/>
      <w:r w:rsidRPr="007B37B2">
        <w:rPr>
          <w:rFonts w:ascii="Times New Roman" w:hAnsi="Times New Roman" w:cs="Times New Roman"/>
          <w:color w:val="111111"/>
          <w:sz w:val="28"/>
          <w:szCs w:val="28"/>
        </w:rPr>
        <w:t>Каякент</w:t>
      </w:r>
      <w:proofErr w:type="spellEnd"/>
      <w:r w:rsidRPr="007B37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7B37B2">
        <w:rPr>
          <w:rFonts w:ascii="Times New Roman" w:hAnsi="Times New Roman" w:cs="Times New Roman"/>
          <w:color w:val="111111"/>
          <w:sz w:val="28"/>
          <w:szCs w:val="28"/>
        </w:rPr>
        <w:t>Каякентского</w:t>
      </w:r>
      <w:proofErr w:type="spellEnd"/>
      <w:r w:rsidRPr="007B37B2">
        <w:rPr>
          <w:rFonts w:ascii="Times New Roman" w:hAnsi="Times New Roman" w:cs="Times New Roman"/>
          <w:color w:val="111111"/>
          <w:sz w:val="28"/>
          <w:szCs w:val="28"/>
        </w:rPr>
        <w:t xml:space="preserve"> района, </w:t>
      </w:r>
      <w:r w:rsidRPr="007B3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том, что  она провела </w:t>
      </w:r>
    </w:p>
    <w:p w:rsidR="00A22619" w:rsidRDefault="00A22619" w:rsidP="00A22619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  <w:r w:rsidRPr="00A22619">
        <w:rPr>
          <w:bCs/>
          <w:sz w:val="28"/>
          <w:szCs w:val="28"/>
        </w:rPr>
        <w:t>мастер-класс</w:t>
      </w:r>
      <w:r>
        <w:rPr>
          <w:sz w:val="28"/>
          <w:szCs w:val="28"/>
        </w:rPr>
        <w:t xml:space="preserve"> </w:t>
      </w:r>
      <w:r w:rsidRPr="00A22619">
        <w:rPr>
          <w:bCs/>
          <w:sz w:val="28"/>
          <w:szCs w:val="28"/>
        </w:rPr>
        <w:t>«</w:t>
      </w:r>
      <w:proofErr w:type="spellStart"/>
      <w:r w:rsidRPr="00A22619">
        <w:rPr>
          <w:bCs/>
          <w:sz w:val="28"/>
          <w:szCs w:val="28"/>
        </w:rPr>
        <w:t>Социо-игровая</w:t>
      </w:r>
      <w:proofErr w:type="spellEnd"/>
      <w:r w:rsidRPr="00A22619">
        <w:rPr>
          <w:bCs/>
          <w:sz w:val="28"/>
          <w:szCs w:val="28"/>
        </w:rPr>
        <w:t xml:space="preserve"> педагогическая технология»</w:t>
      </w:r>
      <w:r>
        <w:rPr>
          <w:sz w:val="28"/>
          <w:szCs w:val="28"/>
        </w:rPr>
        <w:t xml:space="preserve"> </w:t>
      </w:r>
      <w:r w:rsidRPr="00A22619">
        <w:rPr>
          <w:bCs/>
          <w:sz w:val="28"/>
          <w:szCs w:val="28"/>
        </w:rPr>
        <w:t>на районном заседании методического объединения воспитателей ДОУ</w:t>
      </w:r>
    </w:p>
    <w:p w:rsidR="00D456C6" w:rsidRPr="00A22619" w:rsidRDefault="00D456C6" w:rsidP="00A2261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      (2021г.)</w:t>
      </w:r>
    </w:p>
    <w:p w:rsidR="00A22619" w:rsidRDefault="00A22619" w:rsidP="00A22619">
      <w:pPr>
        <w:spacing w:after="0"/>
        <w:ind w:left="-150" w:right="-30"/>
        <w:rPr>
          <w:rFonts w:ascii="Times New Roman" w:hAnsi="Times New Roman" w:cs="Times New Roman"/>
          <w:color w:val="111111"/>
          <w:sz w:val="28"/>
          <w:szCs w:val="28"/>
        </w:rPr>
      </w:pPr>
    </w:p>
    <w:p w:rsidR="00A22619" w:rsidRDefault="00A22619" w:rsidP="00A22619">
      <w:pPr>
        <w:spacing w:after="0"/>
        <w:ind w:left="-150" w:right="-30"/>
        <w:rPr>
          <w:rFonts w:ascii="Times New Roman" w:hAnsi="Times New Roman" w:cs="Times New Roman"/>
          <w:color w:val="111111"/>
          <w:sz w:val="28"/>
          <w:szCs w:val="28"/>
        </w:rPr>
      </w:pPr>
    </w:p>
    <w:p w:rsidR="00AA29BD" w:rsidRDefault="00AA29BD" w:rsidP="00AA29BD">
      <w:pPr>
        <w:spacing w:after="0"/>
        <w:ind w:left="-150" w:right="-3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Заведующая МКДОУ</w:t>
      </w:r>
    </w:p>
    <w:p w:rsidR="00AA29BD" w:rsidRDefault="00AA29BD" w:rsidP="00AA29BD">
      <w:pPr>
        <w:spacing w:after="0"/>
        <w:ind w:left="-150" w:right="-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Детский сад «Солнышко» с.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Каякент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:                                Мусаева Б.Э.</w:t>
      </w:r>
    </w:p>
    <w:p w:rsidR="00A22619" w:rsidRDefault="00A22619" w:rsidP="00A22619"/>
    <w:p w:rsidR="00C06C98" w:rsidRDefault="00C06C98"/>
    <w:sectPr w:rsidR="00C06C98" w:rsidSect="00191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2619"/>
    <w:rsid w:val="001910E7"/>
    <w:rsid w:val="00655627"/>
    <w:rsid w:val="00A22619"/>
    <w:rsid w:val="00AA29BD"/>
    <w:rsid w:val="00C06C98"/>
    <w:rsid w:val="00D45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226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6</cp:revision>
  <dcterms:created xsi:type="dcterms:W3CDTF">2023-04-10T18:41:00Z</dcterms:created>
  <dcterms:modified xsi:type="dcterms:W3CDTF">2023-11-12T06:20:00Z</dcterms:modified>
</cp:coreProperties>
</file>